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63D" w:rsidRDefault="00FD5BA7" w:rsidP="00BA1708">
      <w:pPr>
        <w:pStyle w:val="NoSpacing"/>
        <w:sectPr w:rsidR="006D063D" w:rsidSect="00BE6533">
          <w:footerReference w:type="default" r:id="rId10"/>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360"/>
          <w:docGrid w:linePitch="360"/>
        </w:sectPr>
      </w:pPr>
      <w:r w:rsidRPr="005B20E6">
        <w:rPr>
          <w:rFonts w:ascii="Calibri" w:eastAsia="+mn-ea" w:hAnsi="Calibri" w:cs="+mn-cs"/>
          <w:noProof/>
          <w:color w:val="000000"/>
          <w:kern w:val="24"/>
          <w:sz w:val="32"/>
          <w:szCs w:val="32"/>
          <w:lang w:eastAsia="en-US"/>
        </w:rPr>
        <mc:AlternateContent>
          <mc:Choice Requires="wps">
            <w:drawing>
              <wp:anchor distT="0" distB="0" distL="114300" distR="114300" simplePos="0" relativeHeight="251672576" behindDoc="0" locked="0" layoutInCell="1" allowOverlap="1" wp14:anchorId="3CCC3880" wp14:editId="01A05135">
                <wp:simplePos x="0" y="0"/>
                <wp:positionH relativeFrom="margin">
                  <wp:align>left</wp:align>
                </wp:positionH>
                <wp:positionV relativeFrom="margin">
                  <wp:posOffset>1390015</wp:posOffset>
                </wp:positionV>
                <wp:extent cx="2105025" cy="7305675"/>
                <wp:effectExtent l="0" t="0" r="28575" b="28575"/>
                <wp:wrapSquare wrapText="bothSides"/>
                <wp:docPr id="6" name="Sidebar"/>
                <wp:cNvGraphicFramePr/>
                <a:graphic xmlns:a="http://schemas.openxmlformats.org/drawingml/2006/main">
                  <a:graphicData uri="http://schemas.microsoft.com/office/word/2010/wordprocessingShape">
                    <wps:wsp>
                      <wps:cNvSpPr/>
                      <wps:spPr>
                        <a:xfrm>
                          <a:off x="0" y="0"/>
                          <a:ext cx="2105025" cy="7305675"/>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D71C38" w:rsidRPr="00FD5BA7" w:rsidRDefault="00D71C38" w:rsidP="00CA56B4">
                            <w:pPr>
                              <w:spacing w:line="360" w:lineRule="auto"/>
                              <w:ind w:left="274" w:right="346" w:firstLine="0"/>
                              <w:rPr>
                                <w:rFonts w:ascii="Times New Roman" w:eastAsia="Times New Roman" w:hAnsi="Times New Roman" w:cs="Times New Roman"/>
                                <w:sz w:val="20"/>
                                <w:szCs w:val="20"/>
                              </w:rPr>
                            </w:pPr>
                          </w:p>
                          <w:p w:rsidR="00C44704" w:rsidRDefault="00D71C38" w:rsidP="00723AA9">
                            <w:pPr>
                              <w:spacing w:line="360" w:lineRule="auto"/>
                              <w:ind w:left="274" w:right="346" w:firstLine="0"/>
                              <w:jc w:val="center"/>
                              <w:rPr>
                                <w:i/>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C00BCD" w:rsidRDefault="00C00BCD" w:rsidP="000B52EB">
                            <w:pPr>
                              <w:pStyle w:val="NoSpacing"/>
                              <w:rPr>
                                <w:i/>
                              </w:rPr>
                            </w:pPr>
                            <w:r>
                              <w:rPr>
                                <w:i/>
                                <w:noProof/>
                                <w:lang w:eastAsia="en-US"/>
                              </w:rPr>
                              <w:drawing>
                                <wp:inline distT="0" distB="0" distL="0" distR="0">
                                  <wp:extent cx="1732915" cy="68199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ussy-willow-1319831_960_720.jpg"/>
                                          <pic:cNvPicPr/>
                                        </pic:nvPicPr>
                                        <pic:blipFill>
                                          <a:blip r:embed="rId11">
                                            <a:extLst>
                                              <a:ext uri="{28A0092B-C50C-407E-A947-70E740481C1C}">
                                                <a14:useLocalDpi xmlns:a14="http://schemas.microsoft.com/office/drawing/2010/main" val="0"/>
                                              </a:ext>
                                            </a:extLst>
                                          </a:blip>
                                          <a:stretch>
                                            <a:fillRect/>
                                          </a:stretch>
                                        </pic:blipFill>
                                        <pic:spPr>
                                          <a:xfrm>
                                            <a:off x="0" y="0"/>
                                            <a:ext cx="1732915" cy="681990"/>
                                          </a:xfrm>
                                          <a:prstGeom prst="rect">
                                            <a:avLst/>
                                          </a:prstGeom>
                                        </pic:spPr>
                                      </pic:pic>
                                    </a:graphicData>
                                  </a:graphic>
                                </wp:inline>
                              </w:drawing>
                            </w:r>
                          </w:p>
                          <w:p w:rsidR="00C00BCD" w:rsidRDefault="00C00BCD" w:rsidP="000B52EB">
                            <w:pPr>
                              <w:pStyle w:val="NoSpacing"/>
                              <w:rPr>
                                <w:i/>
                              </w:rPr>
                            </w:pPr>
                          </w:p>
                          <w:p w:rsidR="00BE40F0" w:rsidRDefault="00B65DAA" w:rsidP="000B52EB">
                            <w:pPr>
                              <w:pStyle w:val="NoSpacing"/>
                              <w:rPr>
                                <w:i/>
                              </w:rPr>
                            </w:pPr>
                            <w:r>
                              <w:rPr>
                                <w:i/>
                              </w:rPr>
                              <w:t>Get Ready For Spring Road Trips</w:t>
                            </w:r>
                            <w:r w:rsidR="00C968A8">
                              <w:rPr>
                                <w:i/>
                              </w:rPr>
                              <w:t xml:space="preserve">     ……......</w:t>
                            </w:r>
                            <w:r w:rsidR="00C37258">
                              <w:rPr>
                                <w:i/>
                              </w:rPr>
                              <w:t>....</w:t>
                            </w:r>
                            <w:r w:rsidR="00C37258" w:rsidRPr="00913B8E">
                              <w:rPr>
                                <w:i/>
                              </w:rPr>
                              <w:t>.</w:t>
                            </w:r>
                            <w:r w:rsidR="00C37258">
                              <w:rPr>
                                <w:i/>
                              </w:rPr>
                              <w:t xml:space="preserve"> </w:t>
                            </w:r>
                            <w:r w:rsidR="00BE40F0">
                              <w:rPr>
                                <w:i/>
                              </w:rPr>
                              <w:t>1</w:t>
                            </w:r>
                          </w:p>
                          <w:p w:rsidR="00BE40F0" w:rsidRDefault="00BE40F0" w:rsidP="000B52EB">
                            <w:pPr>
                              <w:pStyle w:val="NoSpacing"/>
                              <w:rPr>
                                <w:i/>
                              </w:rPr>
                            </w:pPr>
                          </w:p>
                          <w:p w:rsidR="00D71C38" w:rsidRDefault="00BE2C3D" w:rsidP="000B52EB">
                            <w:pPr>
                              <w:pStyle w:val="NoSpacing"/>
                              <w:rPr>
                                <w:i/>
                              </w:rPr>
                            </w:pPr>
                            <w:r>
                              <w:rPr>
                                <w:i/>
                              </w:rPr>
                              <w:t>Spring</w:t>
                            </w:r>
                            <w:r w:rsidR="005B00ED">
                              <w:rPr>
                                <w:i/>
                              </w:rPr>
                              <w:t xml:space="preserve"> Quotes</w:t>
                            </w:r>
                            <w:r w:rsidR="009309B9">
                              <w:rPr>
                                <w:i/>
                              </w:rPr>
                              <w:t xml:space="preserve">  </w:t>
                            </w:r>
                            <w:r w:rsidR="005B00ED">
                              <w:rPr>
                                <w:i/>
                              </w:rPr>
                              <w:t>.............</w:t>
                            </w:r>
                            <w:r w:rsidR="005B00ED" w:rsidRPr="00913B8E">
                              <w:rPr>
                                <w:i/>
                              </w:rPr>
                              <w:t>.</w:t>
                            </w:r>
                            <w:r w:rsidR="005B00ED">
                              <w:rPr>
                                <w:i/>
                              </w:rPr>
                              <w:t xml:space="preserve"> </w:t>
                            </w:r>
                            <w:r w:rsidR="005B00ED" w:rsidRPr="00913B8E">
                              <w:rPr>
                                <w:i/>
                              </w:rPr>
                              <w:t>2</w:t>
                            </w:r>
                          </w:p>
                          <w:p w:rsidR="005B00ED" w:rsidRDefault="005B00ED" w:rsidP="000B52EB">
                            <w:pPr>
                              <w:pStyle w:val="NoSpacing"/>
                            </w:pPr>
                          </w:p>
                          <w:p w:rsidR="00D71C38" w:rsidRDefault="00DE706D" w:rsidP="000B52EB">
                            <w:pPr>
                              <w:pStyle w:val="NoSpacing"/>
                              <w:rPr>
                                <w:i/>
                              </w:rPr>
                            </w:pPr>
                            <w:r>
                              <w:rPr>
                                <w:i/>
                              </w:rPr>
                              <w:t>Will 2017 Be The Year Inflation Makes A comeback?</w:t>
                            </w:r>
                            <w:r w:rsidR="00FE6F4A">
                              <w:rPr>
                                <w:i/>
                              </w:rPr>
                              <w:t xml:space="preserve">  </w:t>
                            </w:r>
                            <w:r w:rsidR="009309B9">
                              <w:rPr>
                                <w:i/>
                              </w:rPr>
                              <w:t xml:space="preserve">   </w:t>
                            </w:r>
                            <w:r>
                              <w:rPr>
                                <w:i/>
                              </w:rPr>
                              <w:t>....</w:t>
                            </w:r>
                            <w:r w:rsidR="00FE6F4A">
                              <w:rPr>
                                <w:i/>
                              </w:rPr>
                              <w:t>.........</w:t>
                            </w:r>
                            <w:r w:rsidR="00D71C38" w:rsidRPr="00913B8E">
                              <w:rPr>
                                <w:i/>
                              </w:rPr>
                              <w:t>.</w:t>
                            </w:r>
                            <w:r w:rsidR="00FE6F4A">
                              <w:rPr>
                                <w:i/>
                              </w:rPr>
                              <w:t xml:space="preserve"> </w:t>
                            </w:r>
                            <w:r w:rsidR="00D71C38" w:rsidRPr="00913B8E">
                              <w:rPr>
                                <w:i/>
                              </w:rPr>
                              <w:t>2</w:t>
                            </w:r>
                          </w:p>
                          <w:p w:rsidR="00BE40F0" w:rsidRDefault="00BE40F0" w:rsidP="000B52EB">
                            <w:pPr>
                              <w:pStyle w:val="NoSpacing"/>
                              <w:rPr>
                                <w:i/>
                              </w:rPr>
                            </w:pPr>
                          </w:p>
                          <w:p w:rsidR="0046129F" w:rsidRDefault="00355D95" w:rsidP="0046129F">
                            <w:pPr>
                              <w:pStyle w:val="NoSpacing"/>
                              <w:rPr>
                                <w:i/>
                              </w:rPr>
                            </w:pPr>
                            <w:r>
                              <w:rPr>
                                <w:i/>
                              </w:rPr>
                              <w:t xml:space="preserve">Celebrate Saint Patrick’s Day       </w:t>
                            </w:r>
                            <w:r w:rsidR="000D3CFE">
                              <w:rPr>
                                <w:i/>
                              </w:rPr>
                              <w:t xml:space="preserve">     </w:t>
                            </w:r>
                            <w:r w:rsidR="00575D20">
                              <w:rPr>
                                <w:i/>
                              </w:rPr>
                              <w:t xml:space="preserve"> </w:t>
                            </w:r>
                            <w:r w:rsidR="0046129F">
                              <w:rPr>
                                <w:i/>
                              </w:rPr>
                              <w:t>.......</w:t>
                            </w:r>
                            <w:r w:rsidR="0046129F" w:rsidRPr="00913B8E">
                              <w:rPr>
                                <w:i/>
                              </w:rPr>
                              <w:t>.</w:t>
                            </w:r>
                            <w:r w:rsidR="0046129F">
                              <w:rPr>
                                <w:i/>
                              </w:rPr>
                              <w:t>.............3</w:t>
                            </w:r>
                          </w:p>
                          <w:p w:rsidR="0046129F" w:rsidRDefault="0046129F" w:rsidP="000B52EB">
                            <w:pPr>
                              <w:pStyle w:val="NoSpacing"/>
                              <w:rPr>
                                <w:i/>
                              </w:rPr>
                            </w:pPr>
                          </w:p>
                          <w:p w:rsidR="00D71C38" w:rsidRDefault="00C968A8" w:rsidP="000B52EB">
                            <w:pPr>
                              <w:pStyle w:val="NoSpacing"/>
                              <w:rPr>
                                <w:i/>
                              </w:rPr>
                            </w:pPr>
                            <w:r w:rsidRPr="00C968A8">
                              <w:rPr>
                                <w:i/>
                              </w:rPr>
                              <w:t>The IRS “Dirty Dozen” highlights various schemes that taxpayers may encounter anytime, many of which peak during tax-filing season</w:t>
                            </w:r>
                            <w:r w:rsidR="00575D20">
                              <w:rPr>
                                <w:i/>
                              </w:rPr>
                              <w:t xml:space="preserve"> </w:t>
                            </w:r>
                            <w:r w:rsidR="00355D95">
                              <w:rPr>
                                <w:i/>
                              </w:rPr>
                              <w:t xml:space="preserve"> </w:t>
                            </w:r>
                            <w:r w:rsidR="00575D20">
                              <w:rPr>
                                <w:i/>
                              </w:rPr>
                              <w:t xml:space="preserve"> </w:t>
                            </w:r>
                            <w:r>
                              <w:rPr>
                                <w:i/>
                              </w:rPr>
                              <w:t xml:space="preserve">     </w:t>
                            </w:r>
                            <w:r w:rsidR="00575D20">
                              <w:rPr>
                                <w:i/>
                              </w:rPr>
                              <w:t>.......</w:t>
                            </w:r>
                            <w:r w:rsidR="00575D20" w:rsidRPr="00913B8E">
                              <w:rPr>
                                <w:i/>
                              </w:rPr>
                              <w:t>.</w:t>
                            </w:r>
                            <w:r w:rsidR="00575D20">
                              <w:rPr>
                                <w:i/>
                              </w:rPr>
                              <w:t>.......</w:t>
                            </w:r>
                            <w:r w:rsidR="00BE40F0">
                              <w:rPr>
                                <w:i/>
                              </w:rPr>
                              <w:t>......</w:t>
                            </w:r>
                            <w:r w:rsidR="00D71C38">
                              <w:rPr>
                                <w:i/>
                              </w:rPr>
                              <w:t>3</w:t>
                            </w:r>
                          </w:p>
                          <w:p w:rsidR="00D71C38" w:rsidRDefault="00D71C38" w:rsidP="000B52EB">
                            <w:pPr>
                              <w:pStyle w:val="NoSpacing"/>
                              <w:rPr>
                                <w:i/>
                              </w:rPr>
                            </w:pPr>
                          </w:p>
                          <w:p w:rsidR="00A75D0A" w:rsidRDefault="00A75D0A" w:rsidP="005857A1">
                            <w:pPr>
                              <w:pStyle w:val="NoSpacing"/>
                              <w:rPr>
                                <w:i/>
                              </w:rPr>
                            </w:pPr>
                            <w:r>
                              <w:rPr>
                                <w:i/>
                              </w:rPr>
                              <w:t xml:space="preserve">It Happened In </w:t>
                            </w:r>
                            <w:r w:rsidR="000D7019">
                              <w:rPr>
                                <w:i/>
                              </w:rPr>
                              <w:t>March</w:t>
                            </w:r>
                            <w:r w:rsidR="00D71C38" w:rsidRPr="005857A1">
                              <w:rPr>
                                <w:i/>
                              </w:rPr>
                              <w:t xml:space="preserve"> </w:t>
                            </w:r>
                            <w:r>
                              <w:rPr>
                                <w:i/>
                              </w:rPr>
                              <w:t xml:space="preserve">                                    </w:t>
                            </w:r>
                          </w:p>
                          <w:p w:rsidR="00D71C38" w:rsidRDefault="00A75D0A" w:rsidP="005857A1">
                            <w:pPr>
                              <w:pStyle w:val="NoSpacing"/>
                              <w:rPr>
                                <w:i/>
                              </w:rPr>
                            </w:pPr>
                            <w:r>
                              <w:rPr>
                                <w:i/>
                              </w:rPr>
                              <w:t xml:space="preserve">                 </w:t>
                            </w:r>
                            <w:r w:rsidR="00355D95">
                              <w:rPr>
                                <w:i/>
                              </w:rPr>
                              <w:t xml:space="preserve"> </w:t>
                            </w:r>
                            <w:r w:rsidR="00575D20">
                              <w:rPr>
                                <w:i/>
                              </w:rPr>
                              <w:t xml:space="preserve"> </w:t>
                            </w:r>
                            <w:r>
                              <w:rPr>
                                <w:i/>
                              </w:rPr>
                              <w:t xml:space="preserve"> </w:t>
                            </w:r>
                            <w:r w:rsidR="00D71C38">
                              <w:rPr>
                                <w:i/>
                              </w:rPr>
                              <w:t>………..…….4</w:t>
                            </w:r>
                          </w:p>
                          <w:p w:rsidR="00D71C38" w:rsidRDefault="00D71C38" w:rsidP="000B52EB">
                            <w:pPr>
                              <w:pStyle w:val="NoSpacing"/>
                              <w:rPr>
                                <w:i/>
                              </w:rPr>
                            </w:pPr>
                          </w:p>
                          <w:p w:rsidR="00D71C38" w:rsidRDefault="000E36A2" w:rsidP="000B52EB">
                            <w:pPr>
                              <w:pStyle w:val="NoSpacing"/>
                              <w:rPr>
                                <w:i/>
                              </w:rPr>
                            </w:pPr>
                            <w:r w:rsidRPr="000E36A2">
                              <w:rPr>
                                <w:i/>
                              </w:rPr>
                              <w:t xml:space="preserve">Is your yard attractive from a bird’s </w:t>
                            </w:r>
                            <w:r>
                              <w:rPr>
                                <w:i/>
                              </w:rPr>
                              <w:t>e</w:t>
                            </w:r>
                            <w:r w:rsidRPr="000E36A2">
                              <w:rPr>
                                <w:i/>
                              </w:rPr>
                              <w:t>yes?</w:t>
                            </w:r>
                            <w:r>
                              <w:rPr>
                                <w:i/>
                              </w:rPr>
                              <w:t xml:space="preserve"> ….</w:t>
                            </w:r>
                            <w:r w:rsidR="00824F1E">
                              <w:rPr>
                                <w:i/>
                              </w:rPr>
                              <w:t>.4</w:t>
                            </w:r>
                          </w:p>
                          <w:p w:rsidR="00824F1E" w:rsidRDefault="00824F1E" w:rsidP="000B52EB">
                            <w:pPr>
                              <w:pStyle w:val="NoSpacing"/>
                              <w:rPr>
                                <w:i/>
                              </w:rPr>
                            </w:pPr>
                          </w:p>
                          <w:p w:rsidR="00D71C38" w:rsidRDefault="00D1310F" w:rsidP="000B52EB">
                            <w:pPr>
                              <w:pStyle w:val="NoSpacing"/>
                              <w:rPr>
                                <w:i/>
                              </w:rPr>
                            </w:pPr>
                            <w:r>
                              <w:rPr>
                                <w:i/>
                                <w:noProof/>
                                <w:lang w:eastAsia="en-US"/>
                              </w:rPr>
                              <w:drawing>
                                <wp:inline distT="0" distB="0" distL="0" distR="0">
                                  <wp:extent cx="1719994" cy="11466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2">
                                            <a:extLst>
                                              <a:ext uri="{28A0092B-C50C-407E-A947-70E740481C1C}">
                                                <a14:useLocalDpi xmlns:a14="http://schemas.microsoft.com/office/drawing/2010/main" val="0"/>
                                              </a:ext>
                                            </a:extLst>
                                          </a:blip>
                                          <a:stretch>
                                            <a:fillRect/>
                                          </a:stretch>
                                        </pic:blipFill>
                                        <pic:spPr>
                                          <a:xfrm>
                                            <a:off x="0" y="0"/>
                                            <a:ext cx="1719994" cy="1146662"/>
                                          </a:xfrm>
                                          <a:prstGeom prst="rect">
                                            <a:avLst/>
                                          </a:prstGeom>
                                        </pic:spPr>
                                      </pic:pic>
                                    </a:graphicData>
                                  </a:graphic>
                                </wp:inline>
                              </w:drawing>
                            </w: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Pr="00913B8E" w:rsidRDefault="00D71C38" w:rsidP="000B52EB">
                            <w:pPr>
                              <w:pStyle w:val="NoSpacing"/>
                              <w:rPr>
                                <w:i/>
                              </w:rPr>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Pr="00E91572" w:rsidRDefault="00D71C38"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Pr="00EE7DF3" w:rsidRDefault="00D71C38" w:rsidP="00EE7DF3">
                            <w:pPr>
                              <w:spacing w:line="360" w:lineRule="auto"/>
                              <w:ind w:left="274" w:right="346" w:firstLine="0"/>
                              <w:jc w:val="center"/>
                              <w:rPr>
                                <w:rFonts w:eastAsia="Times New Roman" w:cs="Times New Roman"/>
                                <w:sz w:val="20"/>
                                <w:szCs w:val="20"/>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CCC3880" id="Sidebar" o:spid="_x0000_s1026" style="position:absolute;margin-left:0;margin-top:109.45pt;width:165.75pt;height:575.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" fillcolor="#f0eedc [662]" strokecolor="#6b7d72" strokeweight=".5pt">
                <v:textbox inset="14.4pt,1.2695mm,14.4pt,1.2695mm">
                  <w:txbxContent>
                    <w:p w:rsidR="00D71C38" w:rsidRPr="00FD5BA7" w:rsidRDefault="00D71C38" w:rsidP="00CA56B4">
                      <w:pPr>
                        <w:spacing w:line="360" w:lineRule="auto"/>
                        <w:ind w:left="274" w:right="346" w:firstLine="0"/>
                        <w:rPr>
                          <w:rFonts w:ascii="Times New Roman" w:eastAsia="Times New Roman" w:hAnsi="Times New Roman" w:cs="Times New Roman"/>
                          <w:sz w:val="20"/>
                          <w:szCs w:val="20"/>
                        </w:rPr>
                      </w:pPr>
                    </w:p>
                    <w:p w:rsidR="00C44704" w:rsidRDefault="00D71C38" w:rsidP="00723AA9">
                      <w:pPr>
                        <w:spacing w:line="360" w:lineRule="auto"/>
                        <w:ind w:left="274" w:right="346" w:firstLine="0"/>
                        <w:jc w:val="center"/>
                        <w:rPr>
                          <w:i/>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C00BCD" w:rsidRDefault="00C00BCD" w:rsidP="000B52EB">
                      <w:pPr>
                        <w:pStyle w:val="NoSpacing"/>
                        <w:rPr>
                          <w:i/>
                        </w:rPr>
                      </w:pPr>
                      <w:r>
                        <w:rPr>
                          <w:i/>
                          <w:noProof/>
                          <w:lang w:eastAsia="en-US"/>
                        </w:rPr>
                        <w:drawing>
                          <wp:inline distT="0" distB="0" distL="0" distR="0">
                            <wp:extent cx="1732915" cy="68199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ussy-willow-1319831_960_720.jpg"/>
                                    <pic:cNvPicPr/>
                                  </pic:nvPicPr>
                                  <pic:blipFill>
                                    <a:blip r:embed="rId11">
                                      <a:extLst>
                                        <a:ext uri="{28A0092B-C50C-407E-A947-70E740481C1C}">
                                          <a14:useLocalDpi xmlns:a14="http://schemas.microsoft.com/office/drawing/2010/main" val="0"/>
                                        </a:ext>
                                      </a:extLst>
                                    </a:blip>
                                    <a:stretch>
                                      <a:fillRect/>
                                    </a:stretch>
                                  </pic:blipFill>
                                  <pic:spPr>
                                    <a:xfrm>
                                      <a:off x="0" y="0"/>
                                      <a:ext cx="1732915" cy="681990"/>
                                    </a:xfrm>
                                    <a:prstGeom prst="rect">
                                      <a:avLst/>
                                    </a:prstGeom>
                                  </pic:spPr>
                                </pic:pic>
                              </a:graphicData>
                            </a:graphic>
                          </wp:inline>
                        </w:drawing>
                      </w:r>
                    </w:p>
                    <w:p w:rsidR="00C00BCD" w:rsidRDefault="00C00BCD" w:rsidP="000B52EB">
                      <w:pPr>
                        <w:pStyle w:val="NoSpacing"/>
                        <w:rPr>
                          <w:i/>
                        </w:rPr>
                      </w:pPr>
                    </w:p>
                    <w:p w:rsidR="00BE40F0" w:rsidRDefault="00B65DAA" w:rsidP="000B52EB">
                      <w:pPr>
                        <w:pStyle w:val="NoSpacing"/>
                        <w:rPr>
                          <w:i/>
                        </w:rPr>
                      </w:pPr>
                      <w:r>
                        <w:rPr>
                          <w:i/>
                        </w:rPr>
                        <w:t>Get Ready For Spring Road Trips</w:t>
                      </w:r>
                      <w:r w:rsidR="00C968A8">
                        <w:rPr>
                          <w:i/>
                        </w:rPr>
                        <w:t xml:space="preserve">     ……......</w:t>
                      </w:r>
                      <w:r w:rsidR="00C37258">
                        <w:rPr>
                          <w:i/>
                        </w:rPr>
                        <w:t>....</w:t>
                      </w:r>
                      <w:r w:rsidR="00C37258" w:rsidRPr="00913B8E">
                        <w:rPr>
                          <w:i/>
                        </w:rPr>
                        <w:t>.</w:t>
                      </w:r>
                      <w:r w:rsidR="00C37258">
                        <w:rPr>
                          <w:i/>
                        </w:rPr>
                        <w:t xml:space="preserve"> </w:t>
                      </w:r>
                      <w:r w:rsidR="00BE40F0">
                        <w:rPr>
                          <w:i/>
                        </w:rPr>
                        <w:t>1</w:t>
                      </w:r>
                    </w:p>
                    <w:p w:rsidR="00BE40F0" w:rsidRDefault="00BE40F0" w:rsidP="000B52EB">
                      <w:pPr>
                        <w:pStyle w:val="NoSpacing"/>
                        <w:rPr>
                          <w:i/>
                        </w:rPr>
                      </w:pPr>
                    </w:p>
                    <w:p w:rsidR="00D71C38" w:rsidRDefault="00BE2C3D" w:rsidP="000B52EB">
                      <w:pPr>
                        <w:pStyle w:val="NoSpacing"/>
                        <w:rPr>
                          <w:i/>
                        </w:rPr>
                      </w:pPr>
                      <w:r>
                        <w:rPr>
                          <w:i/>
                        </w:rPr>
                        <w:t>Spring</w:t>
                      </w:r>
                      <w:r w:rsidR="005B00ED">
                        <w:rPr>
                          <w:i/>
                        </w:rPr>
                        <w:t xml:space="preserve"> Quotes</w:t>
                      </w:r>
                      <w:r w:rsidR="009309B9">
                        <w:rPr>
                          <w:i/>
                        </w:rPr>
                        <w:t xml:space="preserve">  </w:t>
                      </w:r>
                      <w:r w:rsidR="005B00ED">
                        <w:rPr>
                          <w:i/>
                        </w:rPr>
                        <w:t>.............</w:t>
                      </w:r>
                      <w:r w:rsidR="005B00ED" w:rsidRPr="00913B8E">
                        <w:rPr>
                          <w:i/>
                        </w:rPr>
                        <w:t>.</w:t>
                      </w:r>
                      <w:r w:rsidR="005B00ED">
                        <w:rPr>
                          <w:i/>
                        </w:rPr>
                        <w:t xml:space="preserve"> </w:t>
                      </w:r>
                      <w:r w:rsidR="005B00ED" w:rsidRPr="00913B8E">
                        <w:rPr>
                          <w:i/>
                        </w:rPr>
                        <w:t>2</w:t>
                      </w:r>
                    </w:p>
                    <w:p w:rsidR="005B00ED" w:rsidRDefault="005B00ED" w:rsidP="000B52EB">
                      <w:pPr>
                        <w:pStyle w:val="NoSpacing"/>
                      </w:pPr>
                    </w:p>
                    <w:p w:rsidR="00D71C38" w:rsidRDefault="00DE706D" w:rsidP="000B52EB">
                      <w:pPr>
                        <w:pStyle w:val="NoSpacing"/>
                        <w:rPr>
                          <w:i/>
                        </w:rPr>
                      </w:pPr>
                      <w:r>
                        <w:rPr>
                          <w:i/>
                        </w:rPr>
                        <w:t>Will 2017 Be The Year Inflation Makes A comeback?</w:t>
                      </w:r>
                      <w:r w:rsidR="00FE6F4A">
                        <w:rPr>
                          <w:i/>
                        </w:rPr>
                        <w:t xml:space="preserve">  </w:t>
                      </w:r>
                      <w:r w:rsidR="009309B9">
                        <w:rPr>
                          <w:i/>
                        </w:rPr>
                        <w:t xml:space="preserve">   </w:t>
                      </w:r>
                      <w:r>
                        <w:rPr>
                          <w:i/>
                        </w:rPr>
                        <w:t>....</w:t>
                      </w:r>
                      <w:r w:rsidR="00FE6F4A">
                        <w:rPr>
                          <w:i/>
                        </w:rPr>
                        <w:t>.........</w:t>
                      </w:r>
                      <w:r w:rsidR="00D71C38" w:rsidRPr="00913B8E">
                        <w:rPr>
                          <w:i/>
                        </w:rPr>
                        <w:t>.</w:t>
                      </w:r>
                      <w:r w:rsidR="00FE6F4A">
                        <w:rPr>
                          <w:i/>
                        </w:rPr>
                        <w:t xml:space="preserve"> </w:t>
                      </w:r>
                      <w:r w:rsidR="00D71C38" w:rsidRPr="00913B8E">
                        <w:rPr>
                          <w:i/>
                        </w:rPr>
                        <w:t>2</w:t>
                      </w:r>
                    </w:p>
                    <w:p w:rsidR="00BE40F0" w:rsidRDefault="00BE40F0" w:rsidP="000B52EB">
                      <w:pPr>
                        <w:pStyle w:val="NoSpacing"/>
                        <w:rPr>
                          <w:i/>
                        </w:rPr>
                      </w:pPr>
                    </w:p>
                    <w:p w:rsidR="0046129F" w:rsidRDefault="00355D95" w:rsidP="0046129F">
                      <w:pPr>
                        <w:pStyle w:val="NoSpacing"/>
                        <w:rPr>
                          <w:i/>
                        </w:rPr>
                      </w:pPr>
                      <w:r>
                        <w:rPr>
                          <w:i/>
                        </w:rPr>
                        <w:t xml:space="preserve">Celebrate Saint Patrick’s Day       </w:t>
                      </w:r>
                      <w:r w:rsidR="000D3CFE">
                        <w:rPr>
                          <w:i/>
                        </w:rPr>
                        <w:t xml:space="preserve">     </w:t>
                      </w:r>
                      <w:r w:rsidR="00575D20">
                        <w:rPr>
                          <w:i/>
                        </w:rPr>
                        <w:t xml:space="preserve"> </w:t>
                      </w:r>
                      <w:r w:rsidR="0046129F">
                        <w:rPr>
                          <w:i/>
                        </w:rPr>
                        <w:t>.......</w:t>
                      </w:r>
                      <w:r w:rsidR="0046129F" w:rsidRPr="00913B8E">
                        <w:rPr>
                          <w:i/>
                        </w:rPr>
                        <w:t>.</w:t>
                      </w:r>
                      <w:r w:rsidR="0046129F">
                        <w:rPr>
                          <w:i/>
                        </w:rPr>
                        <w:t>.............3</w:t>
                      </w:r>
                    </w:p>
                    <w:p w:rsidR="0046129F" w:rsidRDefault="0046129F" w:rsidP="000B52EB">
                      <w:pPr>
                        <w:pStyle w:val="NoSpacing"/>
                        <w:rPr>
                          <w:i/>
                        </w:rPr>
                      </w:pPr>
                    </w:p>
                    <w:p w:rsidR="00D71C38" w:rsidRDefault="00C968A8" w:rsidP="000B52EB">
                      <w:pPr>
                        <w:pStyle w:val="NoSpacing"/>
                        <w:rPr>
                          <w:i/>
                        </w:rPr>
                      </w:pPr>
                      <w:r w:rsidRPr="00C968A8">
                        <w:rPr>
                          <w:i/>
                        </w:rPr>
                        <w:t>The IRS “Dirty Dozen” highlights various schemes that taxpayers may encounter anytime, many of which peak during tax-filing season</w:t>
                      </w:r>
                      <w:r w:rsidR="00575D20">
                        <w:rPr>
                          <w:i/>
                        </w:rPr>
                        <w:t xml:space="preserve"> </w:t>
                      </w:r>
                      <w:r w:rsidR="00355D95">
                        <w:rPr>
                          <w:i/>
                        </w:rPr>
                        <w:t xml:space="preserve"> </w:t>
                      </w:r>
                      <w:r w:rsidR="00575D20">
                        <w:rPr>
                          <w:i/>
                        </w:rPr>
                        <w:t xml:space="preserve"> </w:t>
                      </w:r>
                      <w:r>
                        <w:rPr>
                          <w:i/>
                        </w:rPr>
                        <w:t xml:space="preserve">     </w:t>
                      </w:r>
                      <w:r w:rsidR="00575D20">
                        <w:rPr>
                          <w:i/>
                        </w:rPr>
                        <w:t>.......</w:t>
                      </w:r>
                      <w:r w:rsidR="00575D20" w:rsidRPr="00913B8E">
                        <w:rPr>
                          <w:i/>
                        </w:rPr>
                        <w:t>.</w:t>
                      </w:r>
                      <w:r w:rsidR="00575D20">
                        <w:rPr>
                          <w:i/>
                        </w:rPr>
                        <w:t>.......</w:t>
                      </w:r>
                      <w:r w:rsidR="00BE40F0">
                        <w:rPr>
                          <w:i/>
                        </w:rPr>
                        <w:t>......</w:t>
                      </w:r>
                      <w:r w:rsidR="00D71C38">
                        <w:rPr>
                          <w:i/>
                        </w:rPr>
                        <w:t>3</w:t>
                      </w:r>
                    </w:p>
                    <w:p w:rsidR="00D71C38" w:rsidRDefault="00D71C38" w:rsidP="000B52EB">
                      <w:pPr>
                        <w:pStyle w:val="NoSpacing"/>
                        <w:rPr>
                          <w:i/>
                        </w:rPr>
                      </w:pPr>
                    </w:p>
                    <w:p w:rsidR="00A75D0A" w:rsidRDefault="00A75D0A" w:rsidP="005857A1">
                      <w:pPr>
                        <w:pStyle w:val="NoSpacing"/>
                        <w:rPr>
                          <w:i/>
                        </w:rPr>
                      </w:pPr>
                      <w:r>
                        <w:rPr>
                          <w:i/>
                        </w:rPr>
                        <w:t xml:space="preserve">It Happened In </w:t>
                      </w:r>
                      <w:r w:rsidR="000D7019">
                        <w:rPr>
                          <w:i/>
                        </w:rPr>
                        <w:t>March</w:t>
                      </w:r>
                      <w:r w:rsidR="00D71C38" w:rsidRPr="005857A1">
                        <w:rPr>
                          <w:i/>
                        </w:rPr>
                        <w:t xml:space="preserve"> </w:t>
                      </w:r>
                      <w:r>
                        <w:rPr>
                          <w:i/>
                        </w:rPr>
                        <w:t xml:space="preserve">                                    </w:t>
                      </w:r>
                    </w:p>
                    <w:p w:rsidR="00D71C38" w:rsidRDefault="00A75D0A" w:rsidP="005857A1">
                      <w:pPr>
                        <w:pStyle w:val="NoSpacing"/>
                        <w:rPr>
                          <w:i/>
                        </w:rPr>
                      </w:pPr>
                      <w:r>
                        <w:rPr>
                          <w:i/>
                        </w:rPr>
                        <w:t xml:space="preserve">                 </w:t>
                      </w:r>
                      <w:r w:rsidR="00355D95">
                        <w:rPr>
                          <w:i/>
                        </w:rPr>
                        <w:t xml:space="preserve"> </w:t>
                      </w:r>
                      <w:r w:rsidR="00575D20">
                        <w:rPr>
                          <w:i/>
                        </w:rPr>
                        <w:t xml:space="preserve"> </w:t>
                      </w:r>
                      <w:r>
                        <w:rPr>
                          <w:i/>
                        </w:rPr>
                        <w:t xml:space="preserve"> </w:t>
                      </w:r>
                      <w:r w:rsidR="00D71C38">
                        <w:rPr>
                          <w:i/>
                        </w:rPr>
                        <w:t>………..…….4</w:t>
                      </w:r>
                    </w:p>
                    <w:p w:rsidR="00D71C38" w:rsidRDefault="00D71C38" w:rsidP="000B52EB">
                      <w:pPr>
                        <w:pStyle w:val="NoSpacing"/>
                        <w:rPr>
                          <w:i/>
                        </w:rPr>
                      </w:pPr>
                    </w:p>
                    <w:p w:rsidR="00D71C38" w:rsidRDefault="000E36A2" w:rsidP="000B52EB">
                      <w:pPr>
                        <w:pStyle w:val="NoSpacing"/>
                        <w:rPr>
                          <w:i/>
                        </w:rPr>
                      </w:pPr>
                      <w:r w:rsidRPr="000E36A2">
                        <w:rPr>
                          <w:i/>
                        </w:rPr>
                        <w:t xml:space="preserve">Is your yard attractive from a bird’s </w:t>
                      </w:r>
                      <w:r>
                        <w:rPr>
                          <w:i/>
                        </w:rPr>
                        <w:t>e</w:t>
                      </w:r>
                      <w:r w:rsidRPr="000E36A2">
                        <w:rPr>
                          <w:i/>
                        </w:rPr>
                        <w:t>yes?</w:t>
                      </w:r>
                      <w:r>
                        <w:rPr>
                          <w:i/>
                        </w:rPr>
                        <w:t xml:space="preserve"> ….</w:t>
                      </w:r>
                      <w:r w:rsidR="00824F1E">
                        <w:rPr>
                          <w:i/>
                        </w:rPr>
                        <w:t>.4</w:t>
                      </w:r>
                    </w:p>
                    <w:p w:rsidR="00824F1E" w:rsidRDefault="00824F1E" w:rsidP="000B52EB">
                      <w:pPr>
                        <w:pStyle w:val="NoSpacing"/>
                        <w:rPr>
                          <w:i/>
                        </w:rPr>
                      </w:pPr>
                    </w:p>
                    <w:p w:rsidR="00D71C38" w:rsidRDefault="00D1310F" w:rsidP="000B52EB">
                      <w:pPr>
                        <w:pStyle w:val="NoSpacing"/>
                        <w:rPr>
                          <w:i/>
                        </w:rPr>
                      </w:pPr>
                      <w:r>
                        <w:rPr>
                          <w:i/>
                          <w:noProof/>
                          <w:lang w:eastAsia="en-US"/>
                        </w:rPr>
                        <w:drawing>
                          <wp:inline distT="0" distB="0" distL="0" distR="0">
                            <wp:extent cx="1719994" cy="11466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2">
                                      <a:extLst>
                                        <a:ext uri="{28A0092B-C50C-407E-A947-70E740481C1C}">
                                          <a14:useLocalDpi xmlns:a14="http://schemas.microsoft.com/office/drawing/2010/main" val="0"/>
                                        </a:ext>
                                      </a:extLst>
                                    </a:blip>
                                    <a:stretch>
                                      <a:fillRect/>
                                    </a:stretch>
                                  </pic:blipFill>
                                  <pic:spPr>
                                    <a:xfrm>
                                      <a:off x="0" y="0"/>
                                      <a:ext cx="1719994" cy="1146662"/>
                                    </a:xfrm>
                                    <a:prstGeom prst="rect">
                                      <a:avLst/>
                                    </a:prstGeom>
                                  </pic:spPr>
                                </pic:pic>
                              </a:graphicData>
                            </a:graphic>
                          </wp:inline>
                        </w:drawing>
                      </w: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Pr="00913B8E" w:rsidRDefault="00D71C38" w:rsidP="000B52EB">
                      <w:pPr>
                        <w:pStyle w:val="NoSpacing"/>
                        <w:rPr>
                          <w:i/>
                        </w:rPr>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Pr="00E91572" w:rsidRDefault="00D71C38"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Pr="00EE7DF3" w:rsidRDefault="00D71C38" w:rsidP="00EE7DF3">
                      <w:pPr>
                        <w:spacing w:line="360" w:lineRule="auto"/>
                        <w:ind w:left="274" w:right="346" w:firstLine="0"/>
                        <w:jc w:val="center"/>
                        <w:rPr>
                          <w:rFonts w:eastAsia="Times New Roman" w:cs="Times New Roman"/>
                          <w:sz w:val="20"/>
                          <w:szCs w:val="20"/>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D64273">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49080C8C" wp14:editId="54D63C16">
                <wp:simplePos x="0" y="0"/>
                <wp:positionH relativeFrom="margin">
                  <wp:align>right</wp:align>
                </wp:positionH>
                <wp:positionV relativeFrom="paragraph">
                  <wp:posOffset>0</wp:posOffset>
                </wp:positionV>
                <wp:extent cx="4820920" cy="1009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20920" cy="100965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1705" w:rsidRDefault="00C11705" w:rsidP="00C11705">
                            <w:pPr>
                              <w:pStyle w:val="NoSpacing"/>
                              <w:jc w:val="center"/>
                              <w:rPr>
                                <w:b/>
                                <w:sz w:val="48"/>
                                <w:szCs w:val="48"/>
                              </w:rPr>
                            </w:pPr>
                            <w:r>
                              <w:rPr>
                                <w:b/>
                                <w:sz w:val="48"/>
                                <w:szCs w:val="48"/>
                              </w:rPr>
                              <w:t xml:space="preserve">Your </w:t>
                            </w:r>
                            <w:r w:rsidRPr="00C11705">
                              <w:rPr>
                                <w:b/>
                                <w:sz w:val="48"/>
                                <w:szCs w:val="48"/>
                              </w:rPr>
                              <w:t xml:space="preserve">Retirement </w:t>
                            </w:r>
                          </w:p>
                          <w:p w:rsidR="00D71C38" w:rsidRPr="00C11705" w:rsidRDefault="00C11705"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D71C38" w:rsidRPr="00DD0619" w:rsidRDefault="00D71C38" w:rsidP="00510AD0">
                            <w:pPr>
                              <w:jc w:val="center"/>
                              <w:rPr>
                                <w:color w:val="000000" w:themeColor="text1"/>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0C8C" id="_x0000_t202" coordsize="21600,21600" o:spt="202" path="m,l,21600r21600,l21600,xe">
                <v:stroke joinstyle="miter"/>
                <v:path gradientshapeok="t" o:connecttype="rect"/>
              </v:shapetype>
              <v:shape id="Text Box 23" o:spid="_x0000_s1026" type="#_x0000_t202" style="position:absolute;margin-left:328.4pt;margin-top:0;width:379.6pt;height:7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" fillcolor="#f0eedc [662]" stroked="f" strokeweight=".5pt">
                <v:textbox>
                  <w:txbxContent>
                    <w:p w:rsidR="00C11705" w:rsidRDefault="00C11705" w:rsidP="00C11705">
                      <w:pPr>
                        <w:pStyle w:val="NoSpacing"/>
                        <w:jc w:val="center"/>
                        <w:rPr>
                          <w:b/>
                          <w:sz w:val="48"/>
                          <w:szCs w:val="48"/>
                        </w:rPr>
                      </w:pPr>
                      <w:r>
                        <w:rPr>
                          <w:b/>
                          <w:sz w:val="48"/>
                          <w:szCs w:val="48"/>
                        </w:rPr>
                        <w:t xml:space="preserve">Your </w:t>
                      </w:r>
                      <w:r w:rsidRPr="00C11705">
                        <w:rPr>
                          <w:b/>
                          <w:sz w:val="48"/>
                          <w:szCs w:val="48"/>
                        </w:rPr>
                        <w:t xml:space="preserve">Retirement </w:t>
                      </w:r>
                    </w:p>
                    <w:p w:rsidR="00D71C38" w:rsidRPr="00C11705" w:rsidRDefault="00C11705"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D71C38" w:rsidRPr="00DD0619" w:rsidRDefault="00D71C38" w:rsidP="00510AD0">
                      <w:pPr>
                        <w:jc w:val="center"/>
                        <w:rPr>
                          <w:color w:val="000000" w:themeColor="text1"/>
                          <w:sz w:val="20"/>
                          <w:szCs w:val="20"/>
                          <w14:textOutline w14:w="9525" w14:cap="rnd" w14:cmpd="sng" w14:algn="ctr">
                            <w14:noFill/>
                            <w14:prstDash w14:val="solid"/>
                            <w14:bevel/>
                          </w14:textOutline>
                        </w:rPr>
                      </w:pPr>
                    </w:p>
                  </w:txbxContent>
                </v:textbox>
                <w10:wrap anchorx="margin"/>
              </v:shape>
            </w:pict>
          </mc:Fallback>
        </mc:AlternateContent>
      </w:r>
      <w:r w:rsidR="00510AD0">
        <w:rPr>
          <w:noProof/>
          <w:lang w:eastAsia="en-US"/>
        </w:rPr>
        <w:drawing>
          <wp:inline distT="0" distB="0" distL="0" distR="0">
            <wp:extent cx="1593215" cy="1057275"/>
            <wp:effectExtent l="0" t="0" r="698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93215" cy="1057275"/>
                    </a:xfrm>
                    <a:prstGeom prst="rect">
                      <a:avLst/>
                    </a:prstGeom>
                    <a:noFill/>
                    <a:ln>
                      <a:noFill/>
                    </a:ln>
                  </pic:spPr>
                </pic:pic>
              </a:graphicData>
            </a:graphic>
          </wp:inline>
        </w:drawing>
      </w:r>
      <w:r w:rsidR="003338C7">
        <w:t xml:space="preserve">  </w:t>
      </w:r>
      <w:r w:rsidR="009F58C6">
        <w:rPr>
          <w:rFonts w:ascii="Times New Roman" w:hAnsi="Times New Roman" w:cs="Times New Roman"/>
          <w:noProof/>
          <w:sz w:val="24"/>
          <w:szCs w:val="24"/>
          <w:lang w:eastAsia="en-US"/>
        </w:rPr>
        <mc:AlternateContent>
          <mc:Choice Requires="wps">
            <w:drawing>
              <wp:inline distT="0" distB="0" distL="0" distR="0" wp14:anchorId="5140A5EA" wp14:editId="3829F5EC">
                <wp:extent cx="6400680" cy="295275"/>
                <wp:effectExtent l="0" t="0" r="635" b="9525"/>
                <wp:docPr id="21" name="Rectangle 21"/>
                <wp:cNvGraphicFramePr/>
                <a:graphic xmlns:a="http://schemas.openxmlformats.org/drawingml/2006/main">
                  <a:graphicData uri="http://schemas.microsoft.com/office/word/2010/wordprocessingShape">
                    <wps:wsp>
                      <wps:cNvSpPr/>
                      <wps:spPr>
                        <a:xfrm>
                          <a:off x="0" y="0"/>
                          <a:ext cx="6400680" cy="29527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C38" w:rsidRPr="00FD5F5F" w:rsidRDefault="00C11705" w:rsidP="00FD5F5F">
                            <w:pPr>
                              <w:pStyle w:val="NoSpacing"/>
                              <w:rPr>
                                <w:color w:val="000000" w:themeColor="text1"/>
                              </w:rPr>
                            </w:pPr>
                            <w:r>
                              <w:rPr>
                                <w:color w:val="000000" w:themeColor="text1"/>
                              </w:rPr>
                              <w:t xml:space="preserve">Retire Village  </w:t>
                            </w:r>
                            <w:r w:rsidR="00D71C38" w:rsidRPr="00FD5F5F">
                              <w:rPr>
                                <w:color w:val="000000" w:themeColor="text1"/>
                              </w:rPr>
                              <w:t xml:space="preserve">                                                                   </w:t>
                            </w:r>
                            <w:r w:rsidR="00D71C38">
                              <w:rPr>
                                <w:color w:val="000000" w:themeColor="text1"/>
                              </w:rPr>
                              <w:t xml:space="preserve"> </w:t>
                            </w:r>
                            <w:r w:rsidR="008670A0">
                              <w:rPr>
                                <w:color w:val="000000" w:themeColor="text1"/>
                              </w:rPr>
                              <w:t xml:space="preserve">           </w:t>
                            </w:r>
                            <w:r w:rsidR="00D71C38" w:rsidRPr="00FD5F5F">
                              <w:rPr>
                                <w:color w:val="000000" w:themeColor="text1"/>
                              </w:rPr>
                              <w:t xml:space="preserve">Volume </w:t>
                            </w:r>
                            <w:r w:rsidR="00667DC5">
                              <w:rPr>
                                <w:color w:val="000000" w:themeColor="text1"/>
                              </w:rPr>
                              <w:t>5</w:t>
                            </w:r>
                            <w:r w:rsidR="00D71C38" w:rsidRPr="00FD5F5F">
                              <w:rPr>
                                <w:color w:val="000000" w:themeColor="text1"/>
                              </w:rPr>
                              <w:t xml:space="preserve">, </w:t>
                            </w:r>
                            <w:r w:rsidR="00D71C38">
                              <w:rPr>
                                <w:color w:val="000000" w:themeColor="text1"/>
                              </w:rPr>
                              <w:t>I</w:t>
                            </w:r>
                            <w:r w:rsidR="00D71C38" w:rsidRPr="00FD5F5F">
                              <w:rPr>
                                <w:color w:val="000000" w:themeColor="text1"/>
                              </w:rPr>
                              <w:t xml:space="preserve">ssue </w:t>
                            </w:r>
                            <w:r w:rsidR="000F4ADB">
                              <w:rPr>
                                <w:color w:val="000000" w:themeColor="text1"/>
                              </w:rPr>
                              <w:t>3</w:t>
                            </w:r>
                            <w:r w:rsidR="00D71C38" w:rsidRPr="00FD5F5F">
                              <w:rPr>
                                <w:color w:val="000000" w:themeColor="text1"/>
                              </w:rPr>
                              <w:t xml:space="preserve">, </w:t>
                            </w:r>
                            <w:r w:rsidR="000F4ADB">
                              <w:rPr>
                                <w:color w:val="000000" w:themeColor="text1"/>
                              </w:rPr>
                              <w:t>March</w:t>
                            </w:r>
                            <w:r w:rsidR="00D71C38" w:rsidRPr="00FD5F5F">
                              <w:rPr>
                                <w:color w:val="000000" w:themeColor="text1"/>
                              </w:rPr>
                              <w:t xml:space="preserve"> </w:t>
                            </w:r>
                            <w:r w:rsidR="00D71C38">
                              <w:rPr>
                                <w:color w:val="000000" w:themeColor="text1"/>
                              </w:rPr>
                              <w:t>201</w:t>
                            </w:r>
                            <w:r w:rsidR="00667DC5">
                              <w:rPr>
                                <w:color w:val="000000" w:themeColor="text1"/>
                              </w:rPr>
                              <w:t>7</w:t>
                            </w:r>
                            <w:r w:rsidR="00D71C38" w:rsidRPr="00FD5F5F">
                              <w:rPr>
                                <w:color w:val="000000" w:themeColor="text1"/>
                              </w:rPr>
                              <w:t xml:space="preserve">                  </w:t>
                            </w:r>
                          </w:p>
                        </w:txbxContent>
                      </wps:txbx>
                      <wps:bodyPr wrap="square" lIns="91405" tIns="45703" rIns="91405" bIns="54864" rtlCol="0" anchor="b">
                        <a:noAutofit/>
                      </wps:bodyPr>
                    </wps:wsp>
                  </a:graphicData>
                </a:graphic>
              </wp:inline>
            </w:drawing>
          </mc:Choice>
          <mc:Fallback>
            <w:pict>
              <v:rect w14:anchorId="5140A5EA" id="Rectangle 21" o:spid="_x0000_s1027" style="width:7in;height:23.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" fillcolor="#93a299 [3204]" stroked="f" strokeweight=".5pt">
                <v:textbox inset="2.53903mm,1.2695mm,2.53903mm,4.32pt">
                  <w:txbxContent>
                    <w:p w:rsidR="00D71C38" w:rsidRPr="00FD5F5F" w:rsidRDefault="00C11705" w:rsidP="00FD5F5F">
                      <w:pPr>
                        <w:pStyle w:val="NoSpacing"/>
                        <w:rPr>
                          <w:color w:val="000000" w:themeColor="text1"/>
                        </w:rPr>
                      </w:pPr>
                      <w:r>
                        <w:rPr>
                          <w:color w:val="000000" w:themeColor="text1"/>
                        </w:rPr>
                        <w:t xml:space="preserve">Retire Village  </w:t>
                      </w:r>
                      <w:r w:rsidR="00D71C38" w:rsidRPr="00FD5F5F">
                        <w:rPr>
                          <w:color w:val="000000" w:themeColor="text1"/>
                        </w:rPr>
                        <w:t xml:space="preserve">                                                                   </w:t>
                      </w:r>
                      <w:r w:rsidR="00D71C38">
                        <w:rPr>
                          <w:color w:val="000000" w:themeColor="text1"/>
                        </w:rPr>
                        <w:t xml:space="preserve"> </w:t>
                      </w:r>
                      <w:r w:rsidR="008670A0">
                        <w:rPr>
                          <w:color w:val="000000" w:themeColor="text1"/>
                        </w:rPr>
                        <w:t xml:space="preserve">           </w:t>
                      </w:r>
                      <w:r w:rsidR="00D71C38" w:rsidRPr="00FD5F5F">
                        <w:rPr>
                          <w:color w:val="000000" w:themeColor="text1"/>
                        </w:rPr>
                        <w:t xml:space="preserve">Volume </w:t>
                      </w:r>
                      <w:r w:rsidR="00667DC5">
                        <w:rPr>
                          <w:color w:val="000000" w:themeColor="text1"/>
                        </w:rPr>
                        <w:t>5</w:t>
                      </w:r>
                      <w:r w:rsidR="00D71C38" w:rsidRPr="00FD5F5F">
                        <w:rPr>
                          <w:color w:val="000000" w:themeColor="text1"/>
                        </w:rPr>
                        <w:t xml:space="preserve">, </w:t>
                      </w:r>
                      <w:r w:rsidR="00D71C38">
                        <w:rPr>
                          <w:color w:val="000000" w:themeColor="text1"/>
                        </w:rPr>
                        <w:t>I</w:t>
                      </w:r>
                      <w:r w:rsidR="00D71C38" w:rsidRPr="00FD5F5F">
                        <w:rPr>
                          <w:color w:val="000000" w:themeColor="text1"/>
                        </w:rPr>
                        <w:t xml:space="preserve">ssue </w:t>
                      </w:r>
                      <w:r w:rsidR="000F4ADB">
                        <w:rPr>
                          <w:color w:val="000000" w:themeColor="text1"/>
                        </w:rPr>
                        <w:t>3</w:t>
                      </w:r>
                      <w:r w:rsidR="00D71C38" w:rsidRPr="00FD5F5F">
                        <w:rPr>
                          <w:color w:val="000000" w:themeColor="text1"/>
                        </w:rPr>
                        <w:t xml:space="preserve">, </w:t>
                      </w:r>
                      <w:r w:rsidR="000F4ADB">
                        <w:rPr>
                          <w:color w:val="000000" w:themeColor="text1"/>
                        </w:rPr>
                        <w:t>March</w:t>
                      </w:r>
                      <w:r w:rsidR="00D71C38" w:rsidRPr="00FD5F5F">
                        <w:rPr>
                          <w:color w:val="000000" w:themeColor="text1"/>
                        </w:rPr>
                        <w:t xml:space="preserve"> </w:t>
                      </w:r>
                      <w:r w:rsidR="00D71C38">
                        <w:rPr>
                          <w:color w:val="000000" w:themeColor="text1"/>
                        </w:rPr>
                        <w:t>201</w:t>
                      </w:r>
                      <w:r w:rsidR="00667DC5">
                        <w:rPr>
                          <w:color w:val="000000" w:themeColor="text1"/>
                        </w:rPr>
                        <w:t>7</w:t>
                      </w:r>
                      <w:r w:rsidR="00D71C38" w:rsidRPr="00FD5F5F">
                        <w:rPr>
                          <w:color w:val="000000" w:themeColor="text1"/>
                        </w:rPr>
                        <w:t xml:space="preserve">                  </w:t>
                      </w:r>
                    </w:p>
                  </w:txbxContent>
                </v:textbox>
                <w10:anchorlock/>
              </v:rect>
            </w:pict>
          </mc:Fallback>
        </mc:AlternateContent>
      </w:r>
    </w:p>
    <w:p w:rsidR="00C37258" w:rsidRPr="005B20E6" w:rsidRDefault="005B20E6" w:rsidP="00C37258">
      <w:pPr>
        <w:spacing w:after="100" w:afterAutospacing="1" w:line="240" w:lineRule="auto"/>
        <w:ind w:left="-288" w:firstLine="0"/>
        <w:rPr>
          <w:rFonts w:ascii="Calibri" w:eastAsia="Times New Roman" w:hAnsi="Calibri" w:cs="Times New Roman"/>
          <w:sz w:val="32"/>
          <w:szCs w:val="32"/>
          <w:lang w:eastAsia="en-US"/>
        </w:rPr>
      </w:pPr>
      <w:r w:rsidRPr="005B20E6">
        <w:rPr>
          <w:rFonts w:ascii="Calibri" w:eastAsia="Times New Roman" w:hAnsi="Calibri" w:cs="Arial"/>
          <w:noProof/>
          <w:sz w:val="32"/>
          <w:szCs w:val="32"/>
          <w:lang w:eastAsia="en-US"/>
        </w:rPr>
        <w:drawing>
          <wp:anchor distT="0" distB="0" distL="114300" distR="114300" simplePos="0" relativeHeight="251697152" behindDoc="1" locked="0" layoutInCell="1" allowOverlap="1">
            <wp:simplePos x="0" y="0"/>
            <wp:positionH relativeFrom="margin">
              <wp:align>right</wp:align>
            </wp:positionH>
            <wp:positionV relativeFrom="paragraph">
              <wp:posOffset>19050</wp:posOffset>
            </wp:positionV>
            <wp:extent cx="2819400" cy="1878965"/>
            <wp:effectExtent l="0" t="0" r="0" b="6985"/>
            <wp:wrapTight wrapText="bothSides">
              <wp:wrapPolygon edited="0">
                <wp:start x="0" y="0"/>
                <wp:lineTo x="0" y="21461"/>
                <wp:lineTo x="21454" y="21461"/>
                <wp:lineTo x="214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lia_7036386_XS-fi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1878965"/>
                    </a:xfrm>
                    <a:prstGeom prst="rect">
                      <a:avLst/>
                    </a:prstGeom>
                  </pic:spPr>
                </pic:pic>
              </a:graphicData>
            </a:graphic>
            <wp14:sizeRelH relativeFrom="margin">
              <wp14:pctWidth>0</wp14:pctWidth>
            </wp14:sizeRelH>
            <wp14:sizeRelV relativeFrom="margin">
              <wp14:pctHeight>0</wp14:pctHeight>
            </wp14:sizeRelV>
          </wp:anchor>
        </w:drawing>
      </w:r>
      <w:r w:rsidR="004E0D16" w:rsidRPr="005B20E6">
        <w:rPr>
          <w:rFonts w:ascii="Calibri" w:eastAsia="Times New Roman" w:hAnsi="Calibri" w:cs="Times New Roman"/>
          <w:b/>
          <w:sz w:val="32"/>
          <w:szCs w:val="32"/>
          <w:lang w:eastAsia="en-US"/>
        </w:rPr>
        <w:t>G</w:t>
      </w:r>
      <w:r w:rsidR="009C58B6" w:rsidRPr="005B20E6">
        <w:rPr>
          <w:rFonts w:ascii="Calibri" w:eastAsia="Times New Roman" w:hAnsi="Calibri" w:cs="Times New Roman"/>
          <w:b/>
          <w:sz w:val="32"/>
          <w:szCs w:val="32"/>
          <w:lang w:eastAsia="en-US"/>
        </w:rPr>
        <w:t xml:space="preserve">et Ready For </w:t>
      </w:r>
      <w:r w:rsidR="00B65DAA" w:rsidRPr="005B20E6">
        <w:rPr>
          <w:rFonts w:ascii="Calibri" w:eastAsia="Times New Roman" w:hAnsi="Calibri" w:cs="Times New Roman"/>
          <w:b/>
          <w:sz w:val="32"/>
          <w:szCs w:val="32"/>
          <w:lang w:eastAsia="en-US"/>
        </w:rPr>
        <w:t xml:space="preserve">Spring </w:t>
      </w:r>
      <w:r w:rsidR="009C58B6" w:rsidRPr="005B20E6">
        <w:rPr>
          <w:rFonts w:ascii="Calibri" w:eastAsia="Times New Roman" w:hAnsi="Calibri" w:cs="Times New Roman"/>
          <w:b/>
          <w:sz w:val="32"/>
          <w:szCs w:val="32"/>
          <w:lang w:eastAsia="en-US"/>
        </w:rPr>
        <w:t xml:space="preserve">Road Trips </w:t>
      </w:r>
    </w:p>
    <w:p w:rsidR="005B20E6" w:rsidRPr="00BF0BA7" w:rsidRDefault="0084218F" w:rsidP="005B20E6">
      <w:pPr>
        <w:spacing w:after="100" w:afterAutospacing="1" w:line="240" w:lineRule="auto"/>
        <w:ind w:left="-288" w:firstLine="0"/>
        <w:rPr>
          <w:rFonts w:ascii="Calibri" w:eastAsia="Times New Roman" w:hAnsi="Calibri" w:cs="Arial"/>
          <w:noProof/>
          <w:sz w:val="24"/>
          <w:szCs w:val="24"/>
          <w:lang w:eastAsia="en-US"/>
        </w:rPr>
      </w:pPr>
      <w:r w:rsidRPr="00BF0BA7">
        <w:rPr>
          <w:rFonts w:ascii="Calibri" w:eastAsia="Times New Roman" w:hAnsi="Calibri" w:cs="Arial"/>
          <w:noProof/>
          <w:sz w:val="24"/>
          <w:szCs w:val="24"/>
          <w:lang w:eastAsia="en-US"/>
        </w:rPr>
        <w:t xml:space="preserve">Spring is just around the corner and soon we will see milder temperatures, less rain and snow, and </w:t>
      </w:r>
      <w:r w:rsidR="00404275">
        <w:rPr>
          <w:rFonts w:ascii="Calibri" w:eastAsia="Times New Roman" w:hAnsi="Calibri" w:cs="Arial"/>
          <w:noProof/>
          <w:sz w:val="24"/>
          <w:szCs w:val="24"/>
          <w:lang w:eastAsia="en-US"/>
        </w:rPr>
        <w:t xml:space="preserve">heed </w:t>
      </w:r>
      <w:r w:rsidR="00984CE3" w:rsidRPr="00BF0BA7">
        <w:rPr>
          <w:rFonts w:ascii="Calibri" w:eastAsia="Times New Roman" w:hAnsi="Calibri" w:cs="Arial"/>
          <w:noProof/>
          <w:sz w:val="24"/>
          <w:szCs w:val="24"/>
          <w:lang w:eastAsia="en-US"/>
        </w:rPr>
        <w:t>the call of the open road</w:t>
      </w:r>
      <w:r w:rsidRPr="00BF0BA7">
        <w:rPr>
          <w:rFonts w:ascii="Calibri" w:eastAsia="Times New Roman" w:hAnsi="Calibri" w:cs="Arial"/>
          <w:noProof/>
          <w:sz w:val="24"/>
          <w:szCs w:val="24"/>
          <w:lang w:eastAsia="en-US"/>
        </w:rPr>
        <w:t>.</w:t>
      </w:r>
      <w:r w:rsidR="005B20E6" w:rsidRPr="00BF0BA7">
        <w:rPr>
          <w:rFonts w:ascii="Calibri" w:eastAsia="Times New Roman" w:hAnsi="Calibri" w:cs="Arial"/>
          <w:noProof/>
          <w:sz w:val="24"/>
          <w:szCs w:val="24"/>
          <w:lang w:eastAsia="en-US"/>
        </w:rPr>
        <w:t xml:space="preserve"> Make sure your car is in tip top condition </w:t>
      </w:r>
      <w:r w:rsidR="00004231" w:rsidRPr="00BF0BA7">
        <w:rPr>
          <w:rFonts w:ascii="Calibri" w:eastAsia="Times New Roman" w:hAnsi="Calibri" w:cs="Arial"/>
          <w:noProof/>
          <w:sz w:val="24"/>
          <w:szCs w:val="24"/>
          <w:lang w:eastAsia="en-US"/>
        </w:rPr>
        <w:t>for your Springtime driving.</w:t>
      </w:r>
    </w:p>
    <w:p w:rsidR="0084218F" w:rsidRPr="00BF0BA7" w:rsidRDefault="0084218F" w:rsidP="00387A09">
      <w:pPr>
        <w:pStyle w:val="ListParagraph"/>
        <w:spacing w:after="40"/>
        <w:ind w:left="72" w:firstLine="0"/>
        <w:rPr>
          <w:rFonts w:ascii="Calibri" w:hAnsi="Calibri" w:cs="Arial"/>
          <w:sz w:val="24"/>
          <w:szCs w:val="24"/>
          <w:lang w:eastAsia="en-US"/>
        </w:rPr>
      </w:pPr>
      <w:r w:rsidRPr="00BF0BA7">
        <w:rPr>
          <w:rFonts w:ascii="Calibri" w:hAnsi="Calibri" w:cs="Arial"/>
          <w:b/>
          <w:sz w:val="24"/>
          <w:szCs w:val="24"/>
          <w:lang w:eastAsia="en-US"/>
        </w:rPr>
        <w:t>1.</w:t>
      </w:r>
      <w:r w:rsidRPr="00BF0BA7">
        <w:rPr>
          <w:rFonts w:ascii="Calibri" w:hAnsi="Calibri" w:cs="Arial"/>
          <w:sz w:val="24"/>
          <w:szCs w:val="24"/>
          <w:lang w:eastAsia="en-US"/>
        </w:rPr>
        <w:t xml:space="preserve"> </w:t>
      </w:r>
      <w:r w:rsidRPr="00BF0BA7">
        <w:rPr>
          <w:rFonts w:ascii="Calibri" w:hAnsi="Calibri" w:cs="Arial"/>
          <w:sz w:val="24"/>
          <w:szCs w:val="24"/>
          <w:u w:val="single"/>
          <w:lang w:eastAsia="en-US"/>
        </w:rPr>
        <w:t>Thoroughly clean</w:t>
      </w:r>
      <w:r w:rsidRPr="00BF0BA7">
        <w:rPr>
          <w:rFonts w:ascii="Calibri" w:hAnsi="Calibri" w:cs="Arial"/>
          <w:sz w:val="24"/>
          <w:szCs w:val="24"/>
          <w:lang w:eastAsia="en-US"/>
        </w:rPr>
        <w:t xml:space="preserve"> your car’s exterior to get rid of any salt, sand, and dirt buildup.</w:t>
      </w:r>
    </w:p>
    <w:p w:rsidR="0084218F" w:rsidRPr="00BF0BA7" w:rsidRDefault="0084218F" w:rsidP="00387A09">
      <w:pPr>
        <w:pStyle w:val="ListParagraph"/>
        <w:spacing w:after="40"/>
        <w:ind w:left="72" w:firstLine="0"/>
        <w:rPr>
          <w:rFonts w:ascii="Calibri" w:hAnsi="Calibri" w:cs="Arial"/>
          <w:sz w:val="24"/>
          <w:szCs w:val="24"/>
          <w:lang w:eastAsia="en-US"/>
        </w:rPr>
      </w:pPr>
      <w:r w:rsidRPr="00BF0BA7">
        <w:rPr>
          <w:rFonts w:ascii="Calibri" w:hAnsi="Calibri" w:cs="Arial"/>
          <w:b/>
          <w:sz w:val="24"/>
          <w:szCs w:val="24"/>
          <w:lang w:eastAsia="en-US"/>
        </w:rPr>
        <w:t>2.</w:t>
      </w:r>
      <w:r w:rsidRPr="00BF0BA7">
        <w:rPr>
          <w:rFonts w:ascii="Calibri" w:hAnsi="Calibri" w:cs="Arial"/>
          <w:sz w:val="24"/>
          <w:szCs w:val="24"/>
          <w:lang w:eastAsia="en-US"/>
        </w:rPr>
        <w:t xml:space="preserve"> </w:t>
      </w:r>
      <w:r w:rsidRPr="00BF0BA7">
        <w:rPr>
          <w:rFonts w:ascii="Calibri" w:hAnsi="Calibri" w:cs="Arial"/>
          <w:sz w:val="24"/>
          <w:szCs w:val="24"/>
          <w:u w:val="single"/>
          <w:lang w:eastAsia="en-US"/>
        </w:rPr>
        <w:t>Check your tires</w:t>
      </w:r>
      <w:r w:rsidRPr="00BF0BA7">
        <w:rPr>
          <w:rFonts w:ascii="Calibri" w:hAnsi="Calibri" w:cs="Arial"/>
          <w:sz w:val="24"/>
          <w:szCs w:val="24"/>
          <w:lang w:eastAsia="en-US"/>
        </w:rPr>
        <w:t xml:space="preserve"> - apply lubricant to the threads of the lug nuts to prevent them from getting stuck in case you need to change a flat tire.</w:t>
      </w:r>
    </w:p>
    <w:p w:rsidR="00984CE3" w:rsidRPr="00BF0BA7" w:rsidRDefault="00D43854" w:rsidP="00387A09">
      <w:pPr>
        <w:pStyle w:val="ListParagraph"/>
        <w:spacing w:after="40"/>
        <w:ind w:left="72" w:firstLine="0"/>
        <w:rPr>
          <w:rFonts w:ascii="Calibri" w:hAnsi="Calibri" w:cs="Arial"/>
          <w:sz w:val="24"/>
          <w:szCs w:val="24"/>
          <w:lang w:eastAsia="en-US"/>
        </w:rPr>
      </w:pPr>
      <w:r w:rsidRPr="00BF0BA7">
        <w:rPr>
          <w:rFonts w:ascii="Calibri" w:hAnsi="Calibri" w:cs="Arial"/>
          <w:b/>
          <w:sz w:val="24"/>
          <w:szCs w:val="24"/>
          <w:lang w:eastAsia="en-US"/>
        </w:rPr>
        <w:t>3.</w:t>
      </w:r>
      <w:r w:rsidRPr="00BF0BA7">
        <w:rPr>
          <w:rFonts w:ascii="Calibri" w:hAnsi="Calibri" w:cs="Arial"/>
          <w:sz w:val="24"/>
          <w:szCs w:val="24"/>
          <w:lang w:eastAsia="en-US"/>
        </w:rPr>
        <w:t xml:space="preserve"> </w:t>
      </w:r>
      <w:r w:rsidRPr="00BF0BA7">
        <w:rPr>
          <w:rFonts w:ascii="Calibri" w:hAnsi="Calibri" w:cs="Arial"/>
          <w:sz w:val="24"/>
          <w:szCs w:val="24"/>
          <w:u w:val="single"/>
          <w:lang w:eastAsia="en-US"/>
        </w:rPr>
        <w:t>Inspect your brakes</w:t>
      </w:r>
      <w:r w:rsidRPr="00BF0BA7">
        <w:rPr>
          <w:rFonts w:ascii="Calibri" w:hAnsi="Calibri" w:cs="Arial"/>
          <w:sz w:val="24"/>
          <w:szCs w:val="24"/>
          <w:lang w:eastAsia="en-US"/>
        </w:rPr>
        <w:t xml:space="preserve"> - if you see rust flaking from your brake pads or any cracks in the braking material or hoses, visit a mechanic for a proper brake check.</w:t>
      </w:r>
      <w:r w:rsidR="0084218F" w:rsidRPr="00BF0BA7">
        <w:rPr>
          <w:rFonts w:ascii="Calibri" w:hAnsi="Calibri" w:cs="Arial"/>
          <w:sz w:val="24"/>
          <w:szCs w:val="24"/>
          <w:lang w:eastAsia="en-US"/>
        </w:rPr>
        <w:t xml:space="preserve"> </w:t>
      </w:r>
    </w:p>
    <w:p w:rsidR="00EA651C" w:rsidRPr="00BF0BA7" w:rsidRDefault="00984CE3" w:rsidP="00387A09">
      <w:pPr>
        <w:pStyle w:val="ListParagraph"/>
        <w:spacing w:after="40"/>
        <w:ind w:left="72" w:firstLine="0"/>
        <w:rPr>
          <w:rFonts w:ascii="Calibri" w:hAnsi="Calibri" w:cs="Arial"/>
          <w:sz w:val="24"/>
          <w:szCs w:val="24"/>
          <w:lang w:eastAsia="en-US"/>
        </w:rPr>
      </w:pPr>
      <w:r w:rsidRPr="00BF0BA7">
        <w:rPr>
          <w:rFonts w:ascii="Calibri" w:hAnsi="Calibri" w:cs="Arial"/>
          <w:b/>
          <w:sz w:val="24"/>
          <w:szCs w:val="24"/>
          <w:lang w:eastAsia="en-US"/>
        </w:rPr>
        <w:t>4.</w:t>
      </w:r>
      <w:r w:rsidRPr="00BF0BA7">
        <w:rPr>
          <w:rFonts w:ascii="Calibri" w:hAnsi="Calibri" w:cs="Arial"/>
          <w:sz w:val="24"/>
          <w:szCs w:val="24"/>
          <w:lang w:eastAsia="en-US"/>
        </w:rPr>
        <w:t xml:space="preserve"> In winter, </w:t>
      </w:r>
      <w:r w:rsidRPr="00BF0BA7">
        <w:rPr>
          <w:rFonts w:ascii="Calibri" w:hAnsi="Calibri" w:cs="Arial"/>
          <w:sz w:val="24"/>
          <w:szCs w:val="24"/>
          <w:u w:val="single"/>
          <w:lang w:eastAsia="en-US"/>
        </w:rPr>
        <w:t>moisture can build up</w:t>
      </w:r>
      <w:r w:rsidRPr="00BF0BA7">
        <w:rPr>
          <w:rFonts w:ascii="Calibri" w:hAnsi="Calibri" w:cs="Arial"/>
          <w:sz w:val="24"/>
          <w:szCs w:val="24"/>
          <w:lang w:eastAsia="en-US"/>
        </w:rPr>
        <w:t xml:space="preserve"> in your vehicle’s interior—especially in older cars or vehicles parked outside.  Removing this moisture prevent</w:t>
      </w:r>
      <w:r w:rsidR="00EC1B23" w:rsidRPr="00BF0BA7">
        <w:rPr>
          <w:rFonts w:ascii="Calibri" w:hAnsi="Calibri" w:cs="Arial"/>
          <w:sz w:val="24"/>
          <w:szCs w:val="24"/>
          <w:lang w:eastAsia="en-US"/>
        </w:rPr>
        <w:t>s</w:t>
      </w:r>
      <w:r w:rsidRPr="00BF0BA7">
        <w:rPr>
          <w:rFonts w:ascii="Calibri" w:hAnsi="Calibri" w:cs="Arial"/>
          <w:sz w:val="24"/>
          <w:szCs w:val="24"/>
          <w:lang w:eastAsia="en-US"/>
        </w:rPr>
        <w:t xml:space="preserve"> mold, corrosion, and electrical system damage. </w:t>
      </w:r>
    </w:p>
    <w:p w:rsidR="000B49CB" w:rsidRPr="00BF0BA7" w:rsidRDefault="000B49CB" w:rsidP="00387A09">
      <w:pPr>
        <w:spacing w:after="40" w:line="240" w:lineRule="auto"/>
        <w:ind w:firstLine="0"/>
        <w:rPr>
          <w:rFonts w:ascii="Calibri" w:hAnsi="Calibri" w:cs="Arial"/>
          <w:sz w:val="24"/>
          <w:szCs w:val="24"/>
          <w:lang w:eastAsia="en-US"/>
        </w:rPr>
      </w:pPr>
      <w:r w:rsidRPr="00A01C93">
        <w:rPr>
          <w:rFonts w:ascii="Calibri" w:hAnsi="Calibri" w:cs="Arial"/>
          <w:b/>
          <w:sz w:val="24"/>
          <w:szCs w:val="24"/>
          <w:lang w:eastAsia="en-US"/>
        </w:rPr>
        <w:t>5.</w:t>
      </w:r>
      <w:r w:rsidRPr="00BF0BA7">
        <w:rPr>
          <w:rFonts w:ascii="Calibri" w:hAnsi="Calibri" w:cs="Arial"/>
          <w:sz w:val="24"/>
          <w:szCs w:val="24"/>
          <w:lang w:eastAsia="en-US"/>
        </w:rPr>
        <w:t xml:space="preserve"> </w:t>
      </w:r>
      <w:r w:rsidRPr="00BF0BA7">
        <w:rPr>
          <w:rFonts w:ascii="Calibri" w:hAnsi="Calibri" w:cs="Arial"/>
          <w:sz w:val="24"/>
          <w:szCs w:val="24"/>
          <w:u w:val="single"/>
          <w:lang w:eastAsia="en-US"/>
        </w:rPr>
        <w:t>Inspect your oil</w:t>
      </w:r>
      <w:r w:rsidRPr="00BF0BA7">
        <w:rPr>
          <w:rFonts w:ascii="Calibri" w:hAnsi="Calibri" w:cs="Arial"/>
          <w:sz w:val="24"/>
          <w:szCs w:val="24"/>
          <w:lang w:eastAsia="en-US"/>
        </w:rPr>
        <w:t xml:space="preserve"> to make sure that it’s an amber color.</w:t>
      </w:r>
    </w:p>
    <w:p w:rsidR="00001EBE" w:rsidRPr="00BF0BA7" w:rsidRDefault="00001EBE" w:rsidP="00387A09">
      <w:pPr>
        <w:spacing w:after="40" w:line="240" w:lineRule="auto"/>
        <w:ind w:firstLine="0"/>
        <w:rPr>
          <w:rFonts w:ascii="Calibri" w:hAnsi="Calibri" w:cs="Arial"/>
          <w:sz w:val="24"/>
          <w:szCs w:val="24"/>
          <w:lang w:eastAsia="en-US"/>
        </w:rPr>
      </w:pPr>
      <w:r w:rsidRPr="00A01C93">
        <w:rPr>
          <w:rFonts w:ascii="Calibri" w:hAnsi="Calibri" w:cs="Arial"/>
          <w:b/>
          <w:sz w:val="24"/>
          <w:szCs w:val="24"/>
          <w:lang w:eastAsia="en-US"/>
        </w:rPr>
        <w:t>6.</w:t>
      </w:r>
      <w:r w:rsidRPr="00BF0BA7">
        <w:rPr>
          <w:rFonts w:ascii="Calibri" w:hAnsi="Calibri" w:cs="Arial"/>
          <w:sz w:val="24"/>
          <w:szCs w:val="24"/>
          <w:lang w:eastAsia="en-US"/>
        </w:rPr>
        <w:t xml:space="preserve"> </w:t>
      </w:r>
      <w:r w:rsidRPr="00BF0BA7">
        <w:rPr>
          <w:rFonts w:ascii="Calibri" w:hAnsi="Calibri" w:cs="Arial"/>
          <w:sz w:val="24"/>
          <w:szCs w:val="24"/>
          <w:u w:val="single"/>
          <w:lang w:eastAsia="en-US"/>
        </w:rPr>
        <w:t>Keep your antifreeze levels full year-round</w:t>
      </w:r>
      <w:r w:rsidRPr="00BF0BA7">
        <w:rPr>
          <w:rFonts w:ascii="Calibri" w:hAnsi="Calibri" w:cs="Arial"/>
          <w:sz w:val="24"/>
          <w:szCs w:val="24"/>
          <w:lang w:eastAsia="en-US"/>
        </w:rPr>
        <w:t xml:space="preserve"> not only to prevent your cooling system from freezing but also to stop corro</w:t>
      </w:r>
      <w:r w:rsidR="005B20E6" w:rsidRPr="00BF0BA7">
        <w:rPr>
          <w:rFonts w:ascii="Calibri" w:hAnsi="Calibri" w:cs="Arial"/>
          <w:sz w:val="24"/>
          <w:szCs w:val="24"/>
          <w:lang w:eastAsia="en-US"/>
        </w:rPr>
        <w:t>sion, lubricate the water pump, and raise</w:t>
      </w:r>
      <w:r w:rsidRPr="00BF0BA7">
        <w:rPr>
          <w:rFonts w:ascii="Calibri" w:hAnsi="Calibri" w:cs="Arial"/>
          <w:sz w:val="24"/>
          <w:szCs w:val="24"/>
          <w:lang w:eastAsia="en-US"/>
        </w:rPr>
        <w:t xml:space="preserve"> the boiling point of the water. </w:t>
      </w:r>
    </w:p>
    <w:p w:rsidR="005B20E6" w:rsidRPr="00BF0BA7" w:rsidRDefault="005B20E6" w:rsidP="00387A09">
      <w:pPr>
        <w:spacing w:after="40" w:line="240" w:lineRule="auto"/>
        <w:ind w:firstLine="0"/>
        <w:rPr>
          <w:rFonts w:ascii="Calibri" w:hAnsi="Calibri" w:cs="Arial"/>
          <w:sz w:val="24"/>
          <w:szCs w:val="24"/>
          <w:lang w:eastAsia="en-US"/>
        </w:rPr>
      </w:pPr>
      <w:r w:rsidRPr="00A01C93">
        <w:rPr>
          <w:rFonts w:ascii="Calibri" w:hAnsi="Calibri" w:cs="Arial"/>
          <w:b/>
          <w:sz w:val="24"/>
          <w:szCs w:val="24"/>
          <w:lang w:eastAsia="en-US"/>
        </w:rPr>
        <w:t>7.</w:t>
      </w:r>
      <w:r w:rsidRPr="00BF0BA7">
        <w:rPr>
          <w:rFonts w:ascii="Calibri" w:hAnsi="Calibri" w:cs="Arial"/>
          <w:sz w:val="24"/>
          <w:szCs w:val="24"/>
          <w:lang w:eastAsia="en-US"/>
        </w:rPr>
        <w:t xml:space="preserve"> </w:t>
      </w:r>
      <w:r w:rsidRPr="00BF0BA7">
        <w:rPr>
          <w:rFonts w:ascii="Calibri" w:hAnsi="Calibri" w:cs="Arial"/>
          <w:sz w:val="24"/>
          <w:szCs w:val="24"/>
          <w:u w:val="single"/>
          <w:lang w:eastAsia="en-US"/>
        </w:rPr>
        <w:t>Inspect all of your car’s other fluids</w:t>
      </w:r>
      <w:r w:rsidRPr="00BF0BA7">
        <w:rPr>
          <w:rFonts w:ascii="Calibri" w:hAnsi="Calibri" w:cs="Arial"/>
          <w:sz w:val="24"/>
          <w:szCs w:val="24"/>
          <w:lang w:eastAsia="en-US"/>
        </w:rPr>
        <w:t>—like transmission, power steering, brake, and windshield washer fluids.</w:t>
      </w:r>
    </w:p>
    <w:p w:rsidR="005B20E6" w:rsidRPr="00BF0BA7" w:rsidRDefault="00387A09" w:rsidP="00387A09">
      <w:pPr>
        <w:spacing w:after="40" w:line="240" w:lineRule="auto"/>
        <w:ind w:firstLine="0"/>
        <w:rPr>
          <w:rFonts w:ascii="Calibri" w:hAnsi="Calibri" w:cs="Arial"/>
          <w:sz w:val="24"/>
          <w:szCs w:val="24"/>
          <w:lang w:eastAsia="en-US"/>
        </w:rPr>
      </w:pPr>
      <w:r w:rsidRPr="00A01C93">
        <w:rPr>
          <w:rFonts w:ascii="Calibri" w:hAnsi="Calibri" w:cs="Arial"/>
          <w:b/>
          <w:sz w:val="24"/>
          <w:szCs w:val="24"/>
          <w:lang w:eastAsia="en-US"/>
        </w:rPr>
        <w:t>8</w:t>
      </w:r>
      <w:r w:rsidR="005B20E6" w:rsidRPr="00A01C93">
        <w:rPr>
          <w:rFonts w:ascii="Calibri" w:hAnsi="Calibri" w:cs="Arial"/>
          <w:b/>
          <w:sz w:val="24"/>
          <w:szCs w:val="24"/>
          <w:lang w:eastAsia="en-US"/>
        </w:rPr>
        <w:t>.</w:t>
      </w:r>
      <w:r w:rsidR="005B20E6" w:rsidRPr="00BF0BA7">
        <w:rPr>
          <w:rFonts w:ascii="Calibri" w:hAnsi="Calibri" w:cs="Arial"/>
          <w:sz w:val="24"/>
          <w:szCs w:val="24"/>
          <w:lang w:eastAsia="en-US"/>
        </w:rPr>
        <w:t xml:space="preserve"> </w:t>
      </w:r>
      <w:r w:rsidRPr="00BF0BA7">
        <w:rPr>
          <w:rFonts w:ascii="Calibri" w:hAnsi="Calibri" w:cs="Arial"/>
          <w:sz w:val="24"/>
          <w:szCs w:val="24"/>
          <w:u w:val="single"/>
          <w:lang w:eastAsia="en-US"/>
        </w:rPr>
        <w:t>Your car’s battery is a crucial component in keeping your car operating at its best.</w:t>
      </w:r>
      <w:r w:rsidRPr="00BF0BA7">
        <w:rPr>
          <w:rFonts w:ascii="Calibri" w:hAnsi="Calibri" w:cs="Arial"/>
          <w:sz w:val="24"/>
          <w:szCs w:val="24"/>
          <w:lang w:eastAsia="en-US"/>
        </w:rPr>
        <w:t xml:space="preserve">  If you have an AAA membership, you can schedule a free battery, starter, and electrical test at your location.</w:t>
      </w:r>
      <w:r w:rsidRPr="00BF0BA7">
        <w:rPr>
          <w:rFonts w:ascii="Calibri" w:hAnsi="Calibri" w:cs="Arial"/>
          <w:sz w:val="24"/>
          <w:szCs w:val="24"/>
          <w:u w:val="single"/>
          <w:lang w:eastAsia="en-US"/>
        </w:rPr>
        <w:t xml:space="preserve"> </w:t>
      </w:r>
    </w:p>
    <w:p w:rsidR="009075E2" w:rsidRPr="00BF0BA7" w:rsidRDefault="00387A09" w:rsidP="00387A09">
      <w:pPr>
        <w:spacing w:after="40" w:line="240" w:lineRule="auto"/>
        <w:ind w:firstLine="0"/>
        <w:rPr>
          <w:rFonts w:ascii="Calibri" w:hAnsi="Calibri" w:cs="Arial"/>
          <w:sz w:val="24"/>
          <w:szCs w:val="24"/>
          <w:lang w:eastAsia="en-US"/>
        </w:rPr>
      </w:pPr>
      <w:r w:rsidRPr="00A01C93">
        <w:rPr>
          <w:rFonts w:ascii="Calibri" w:hAnsi="Calibri" w:cs="Arial"/>
          <w:b/>
          <w:sz w:val="24"/>
          <w:szCs w:val="24"/>
          <w:lang w:eastAsia="en-US"/>
        </w:rPr>
        <w:t>9</w:t>
      </w:r>
      <w:r w:rsidR="005B20E6" w:rsidRPr="00A01C93">
        <w:rPr>
          <w:rFonts w:ascii="Calibri" w:hAnsi="Calibri" w:cs="Arial"/>
          <w:b/>
          <w:sz w:val="24"/>
          <w:szCs w:val="24"/>
          <w:lang w:eastAsia="en-US"/>
        </w:rPr>
        <w:t>.</w:t>
      </w:r>
      <w:r w:rsidR="005B20E6" w:rsidRPr="00BF0BA7">
        <w:rPr>
          <w:rFonts w:ascii="Calibri" w:hAnsi="Calibri" w:cs="Arial"/>
          <w:sz w:val="24"/>
          <w:szCs w:val="24"/>
          <w:lang w:eastAsia="en-US"/>
        </w:rPr>
        <w:t xml:space="preserve"> </w:t>
      </w:r>
      <w:r w:rsidRPr="00BF0BA7">
        <w:rPr>
          <w:rFonts w:ascii="Calibri" w:hAnsi="Calibri" w:cs="Arial"/>
          <w:sz w:val="24"/>
          <w:szCs w:val="24"/>
          <w:lang w:eastAsia="en-US"/>
        </w:rPr>
        <w:t>Make sure</w:t>
      </w:r>
      <w:r w:rsidRPr="00BF0BA7">
        <w:rPr>
          <w:rFonts w:ascii="Calibri" w:hAnsi="Calibri" w:cs="Arial"/>
          <w:sz w:val="24"/>
          <w:szCs w:val="24"/>
          <w:u w:val="single"/>
          <w:lang w:eastAsia="en-US"/>
        </w:rPr>
        <w:t xml:space="preserve"> windshield wipers, inside and outside lights, and air conditioning </w:t>
      </w:r>
      <w:r w:rsidRPr="00BF0BA7">
        <w:rPr>
          <w:rFonts w:ascii="Calibri" w:hAnsi="Calibri" w:cs="Arial"/>
          <w:sz w:val="24"/>
          <w:szCs w:val="24"/>
          <w:lang w:eastAsia="en-US"/>
        </w:rPr>
        <w:t>are functioning properly.</w:t>
      </w:r>
    </w:p>
    <w:p w:rsidR="009075E2" w:rsidRDefault="009075E2" w:rsidP="009075E2">
      <w:pPr>
        <w:spacing w:line="240" w:lineRule="auto"/>
        <w:ind w:firstLine="0"/>
        <w:rPr>
          <w:rFonts w:ascii="Calibri" w:hAnsi="Calibri" w:cs="Arial"/>
          <w:sz w:val="24"/>
          <w:szCs w:val="24"/>
          <w:lang w:eastAsia="en-US"/>
        </w:rPr>
      </w:pPr>
    </w:p>
    <w:p w:rsidR="0058485D" w:rsidRDefault="00CC51F5" w:rsidP="0058485D">
      <w:pPr>
        <w:spacing w:line="240" w:lineRule="auto"/>
        <w:ind w:firstLine="0"/>
        <w:rPr>
          <w:rFonts w:ascii="Calibri" w:hAnsi="Calibri"/>
          <w:noProof/>
          <w:color w:val="000000"/>
          <w:kern w:val="24"/>
          <w:sz w:val="24"/>
          <w:szCs w:val="24"/>
          <w:vertAlign w:val="superscript"/>
          <w:lang w:eastAsia="en-US"/>
        </w:rPr>
      </w:pPr>
      <w:r>
        <w:rPr>
          <w:rFonts w:eastAsia="Times New Roman" w:cs="Times New Roman"/>
          <w:b/>
          <w:sz w:val="16"/>
          <w:szCs w:val="16"/>
          <w:lang w:eastAsia="en-US"/>
        </w:rPr>
        <w:t>https://www</w:t>
      </w:r>
      <w:r w:rsidRPr="00CC51F5">
        <w:rPr>
          <w:rFonts w:eastAsia="Times New Roman" w:cs="Times New Roman"/>
          <w:b/>
          <w:sz w:val="16"/>
          <w:szCs w:val="16"/>
          <w:lang w:eastAsia="en-US"/>
        </w:rPr>
        <w:t>.aaa.com/2017/02/9-tips-to-get-road-trip-ready-for-spring/</w:t>
      </w:r>
      <w:r w:rsidR="002B05A9">
        <w:rPr>
          <w:rFonts w:ascii="Century Gothic" w:eastAsia="+mn-ea" w:hAnsi="Century Gothic" w:cs="+mn-cs"/>
          <w:noProof/>
          <w:color w:val="000000"/>
          <w:kern w:val="24"/>
          <w:szCs w:val="19"/>
          <w:lang w:eastAsia="en-US"/>
        </w:rPr>
        <w:lastRenderedPageBreak/>
        <mc:AlternateContent>
          <mc:Choice Requires="wps">
            <w:drawing>
              <wp:inline distT="0" distB="0" distL="0" distR="0">
                <wp:extent cx="4257675" cy="581025"/>
                <wp:effectExtent l="0" t="0" r="9525" b="9525"/>
                <wp:docPr id="3" name="Text Box 3"/>
                <wp:cNvGraphicFramePr/>
                <a:graphic xmlns:a="http://schemas.openxmlformats.org/drawingml/2006/main">
                  <a:graphicData uri="http://schemas.microsoft.com/office/word/2010/wordprocessingShape">
                    <wps:wsp>
                      <wps:cNvSpPr txBox="1"/>
                      <wps:spPr>
                        <a:xfrm>
                          <a:off x="0" y="0"/>
                          <a:ext cx="4257675" cy="5810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212F" w:rsidRDefault="0022212F" w:rsidP="0022212F">
                            <w:pPr>
                              <w:ind w:firstLine="0"/>
                              <w:jc w:val="center"/>
                              <w:rPr>
                                <w:rFonts w:ascii="Bookman Old Style" w:hAnsi="Bookman Old Style"/>
                                <w:b/>
                                <w:sz w:val="28"/>
                                <w:szCs w:val="28"/>
                              </w:rPr>
                            </w:pPr>
                            <w:r>
                              <w:rPr>
                                <w:rFonts w:ascii="Bookman Old Style" w:hAnsi="Bookman Old Style"/>
                                <w:b/>
                                <w:sz w:val="28"/>
                                <w:szCs w:val="28"/>
                              </w:rPr>
                              <w:t xml:space="preserve">Will 2017 Be The Year Inflation </w:t>
                            </w:r>
                          </w:p>
                          <w:p w:rsidR="00700ECB" w:rsidRDefault="0022212F" w:rsidP="0022212F">
                            <w:pPr>
                              <w:ind w:firstLine="0"/>
                              <w:jc w:val="center"/>
                              <w:rPr>
                                <w:rFonts w:ascii="Bookman Old Style" w:hAnsi="Bookman Old Style"/>
                                <w:b/>
                                <w:sz w:val="28"/>
                                <w:szCs w:val="28"/>
                              </w:rPr>
                            </w:pPr>
                            <w:r>
                              <w:rPr>
                                <w:rFonts w:ascii="Bookman Old Style" w:hAnsi="Bookman Old Style"/>
                                <w:b/>
                                <w:sz w:val="28"/>
                                <w:szCs w:val="28"/>
                              </w:rPr>
                              <w:t>Makes A Comeback?</w:t>
                            </w:r>
                            <w:r w:rsidR="00700ECB" w:rsidRPr="00700ECB">
                              <w:rPr>
                                <w:rFonts w:ascii="Bookman Old Style" w:hAnsi="Bookman Old Style"/>
                                <w:b/>
                                <w:sz w:val="28"/>
                                <w:szCs w:val="28"/>
                              </w:rPr>
                              <w:t xml:space="preserve"> </w:t>
                            </w:r>
                          </w:p>
                          <w:p w:rsidR="00D71C38" w:rsidRDefault="00824F1E" w:rsidP="00824F1E">
                            <w:pPr>
                              <w:ind w:firstLine="0"/>
                              <w:jc w:val="center"/>
                            </w:pPr>
                            <w:r w:rsidRPr="00824F1E">
                              <w:rPr>
                                <w:rFonts w:ascii="Bookman Old Style" w:hAnsi="Bookman Old Style"/>
                                <w:b/>
                                <w:sz w:val="28"/>
                                <w:szCs w:val="28"/>
                              </w:rPr>
                              <w:t>5 Easy Ways to Stay Sharp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9" type="#_x0000_t202" style="width:33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" fillcolor="#93a299 [3204]" stroked="f" strokeweight=".5pt">
                <v:textbox>
                  <w:txbxContent>
                    <w:p w:rsidR="0022212F" w:rsidRDefault="0022212F" w:rsidP="0022212F">
                      <w:pPr>
                        <w:ind w:firstLine="0"/>
                        <w:jc w:val="center"/>
                        <w:rPr>
                          <w:rFonts w:ascii="Bookman Old Style" w:hAnsi="Bookman Old Style"/>
                          <w:b/>
                          <w:sz w:val="28"/>
                          <w:szCs w:val="28"/>
                        </w:rPr>
                      </w:pPr>
                      <w:r>
                        <w:rPr>
                          <w:rFonts w:ascii="Bookman Old Style" w:hAnsi="Bookman Old Style"/>
                          <w:b/>
                          <w:sz w:val="28"/>
                          <w:szCs w:val="28"/>
                        </w:rPr>
                        <w:t xml:space="preserve">Will 2017 Be </w:t>
                      </w:r>
                      <w:r>
                        <w:rPr>
                          <w:rFonts w:ascii="Bookman Old Style" w:hAnsi="Bookman Old Style"/>
                          <w:b/>
                          <w:sz w:val="28"/>
                          <w:szCs w:val="28"/>
                        </w:rPr>
                        <w:t xml:space="preserve">The Year Inflation </w:t>
                      </w:r>
                    </w:p>
                    <w:p w:rsidR="00700ECB" w:rsidRDefault="0022212F" w:rsidP="0022212F">
                      <w:pPr>
                        <w:ind w:firstLine="0"/>
                        <w:jc w:val="center"/>
                        <w:rPr>
                          <w:rFonts w:ascii="Bookman Old Style" w:hAnsi="Bookman Old Style"/>
                          <w:b/>
                          <w:sz w:val="28"/>
                          <w:szCs w:val="28"/>
                        </w:rPr>
                      </w:pPr>
                      <w:r>
                        <w:rPr>
                          <w:rFonts w:ascii="Bookman Old Style" w:hAnsi="Bookman Old Style"/>
                          <w:b/>
                          <w:sz w:val="28"/>
                          <w:szCs w:val="28"/>
                        </w:rPr>
                        <w:t>Makes A Comeback?</w:t>
                      </w:r>
                      <w:r w:rsidR="00700ECB" w:rsidRPr="00700ECB">
                        <w:rPr>
                          <w:rFonts w:ascii="Bookman Old Style" w:hAnsi="Bookman Old Style"/>
                          <w:b/>
                          <w:sz w:val="28"/>
                          <w:szCs w:val="28"/>
                        </w:rPr>
                        <w:t xml:space="preserve"> </w:t>
                      </w:r>
                    </w:p>
                    <w:p w:rsidR="00D71C38" w:rsidRDefault="00824F1E" w:rsidP="00824F1E">
                      <w:pPr>
                        <w:ind w:firstLine="0"/>
                        <w:jc w:val="center"/>
                      </w:pPr>
                      <w:r w:rsidRPr="00824F1E">
                        <w:rPr>
                          <w:rFonts w:ascii="Bookman Old Style" w:hAnsi="Bookman Old Style"/>
                          <w:b/>
                          <w:sz w:val="28"/>
                          <w:szCs w:val="28"/>
                        </w:rPr>
                        <w:t>5 Easy Ways to Stay Sharp Forever</w:t>
                      </w:r>
                    </w:p>
                  </w:txbxContent>
                </v:textbox>
                <w10:anchorlock/>
              </v:shape>
            </w:pict>
          </mc:Fallback>
        </mc:AlternateContent>
      </w:r>
      <w:r w:rsidR="0041751A" w:rsidRPr="00EE496A">
        <w:rPr>
          <w:rFonts w:ascii="Calibri" w:hAnsi="Calibri"/>
          <w:noProof/>
          <w:color w:val="000000"/>
          <w:kern w:val="24"/>
          <w:sz w:val="24"/>
          <w:szCs w:val="24"/>
          <w:lang w:eastAsia="en-US"/>
        </w:rPr>
        <mc:AlternateContent>
          <mc:Choice Requires="wps">
            <w:drawing>
              <wp:anchor distT="0" distB="0" distL="114300" distR="114300" simplePos="0" relativeHeight="251683840" behindDoc="0" locked="0" layoutInCell="1" allowOverlap="1" wp14:anchorId="1D303472" wp14:editId="5D58C624">
                <wp:simplePos x="0" y="0"/>
                <wp:positionH relativeFrom="margin">
                  <wp:posOffset>-123825</wp:posOffset>
                </wp:positionH>
                <wp:positionV relativeFrom="margin">
                  <wp:posOffset>8890</wp:posOffset>
                </wp:positionV>
                <wp:extent cx="2105025" cy="8810625"/>
                <wp:effectExtent l="0" t="0" r="28575" b="28575"/>
                <wp:wrapSquare wrapText="bothSides"/>
                <wp:docPr id="4" name="Sidebar"/>
                <wp:cNvGraphicFramePr/>
                <a:graphic xmlns:a="http://schemas.openxmlformats.org/drawingml/2006/main">
                  <a:graphicData uri="http://schemas.microsoft.com/office/word/2010/wordprocessingShape">
                    <wps:wsp>
                      <wps:cNvSpPr/>
                      <wps:spPr>
                        <a:xfrm>
                          <a:off x="0" y="0"/>
                          <a:ext cx="2105025" cy="8810625"/>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D71C38" w:rsidRDefault="00D71C38" w:rsidP="00FD5345">
                            <w:pPr>
                              <w:pStyle w:val="NoSpacing"/>
                              <w:jc w:val="center"/>
                              <w:rPr>
                                <w:rFonts w:ascii="Century Gothic" w:eastAsia="Times New Roman" w:hAnsi="Century Gothic" w:cs="Times New Roman"/>
                                <w:b/>
                                <w:sz w:val="24"/>
                                <w:szCs w:val="24"/>
                              </w:rPr>
                            </w:pPr>
                          </w:p>
                          <w:p w:rsidR="00511525" w:rsidRDefault="005C0B81" w:rsidP="00511525">
                            <w:pPr>
                              <w:pStyle w:val="NoSpacing"/>
                              <w:rPr>
                                <w:rFonts w:ascii="Century Gothic" w:eastAsia="Times New Roman" w:hAnsi="Century Gothic" w:cs="Times New Roman"/>
                                <w:b/>
                                <w:sz w:val="20"/>
                                <w:szCs w:val="20"/>
                              </w:rPr>
                            </w:pPr>
                            <w:r>
                              <w:rPr>
                                <w:rFonts w:ascii="Times New Roman" w:eastAsia="Times New Roman" w:hAnsi="Times New Roman" w:cs="Times New Roman"/>
                                <w:noProof/>
                                <w:sz w:val="24"/>
                                <w:szCs w:val="24"/>
                                <w:lang w:eastAsia="en-US"/>
                              </w:rPr>
                              <w:drawing>
                                <wp:inline distT="0" distB="0" distL="0" distR="0" wp14:anchorId="3CCB7B7D" wp14:editId="654D36FC">
                                  <wp:extent cx="1680024" cy="1111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_9910_0982.jpg"/>
                                          <pic:cNvPicPr/>
                                        </pic:nvPicPr>
                                        <pic:blipFill>
                                          <a:blip r:embed="rId15">
                                            <a:extLst>
                                              <a:ext uri="{28A0092B-C50C-407E-A947-70E740481C1C}">
                                                <a14:useLocalDpi xmlns:a14="http://schemas.microsoft.com/office/drawing/2010/main" val="0"/>
                                              </a:ext>
                                            </a:extLst>
                                          </a:blip>
                                          <a:stretch>
                                            <a:fillRect/>
                                          </a:stretch>
                                        </pic:blipFill>
                                        <pic:spPr>
                                          <a:xfrm>
                                            <a:off x="0" y="0"/>
                                            <a:ext cx="1680024" cy="1111265"/>
                                          </a:xfrm>
                                          <a:prstGeom prst="rect">
                                            <a:avLst/>
                                          </a:prstGeom>
                                        </pic:spPr>
                                      </pic:pic>
                                    </a:graphicData>
                                  </a:graphic>
                                </wp:inline>
                              </w:drawing>
                            </w:r>
                          </w:p>
                          <w:p w:rsidR="005C0B81" w:rsidRDefault="005C0B81" w:rsidP="00026BEA">
                            <w:pPr>
                              <w:pStyle w:val="NoSpacing"/>
                              <w:rPr>
                                <w:rFonts w:ascii="Century Gothic" w:eastAsia="Times New Roman" w:hAnsi="Century Gothic" w:cs="Times New Roman"/>
                                <w:b/>
                                <w:sz w:val="20"/>
                                <w:szCs w:val="20"/>
                              </w:rPr>
                            </w:pPr>
                          </w:p>
                          <w:p w:rsidR="00026BEA" w:rsidRPr="005C0B81" w:rsidRDefault="00026BEA" w:rsidP="00026BEA">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w:t>
                            </w:r>
                            <w:r w:rsidR="00907F82" w:rsidRPr="00907F82">
                              <w:rPr>
                                <w:rFonts w:ascii="Century Gothic" w:eastAsia="Times New Roman" w:hAnsi="Century Gothic" w:cs="Times New Roman"/>
                                <w:sz w:val="20"/>
                                <w:szCs w:val="20"/>
                              </w:rPr>
                              <w:t>In the spring I have counted one hundred and thirty-six different kinds of weather in</w:t>
                            </w:r>
                            <w:r w:rsidR="00E155ED">
                              <w:rPr>
                                <w:rFonts w:ascii="Century Gothic" w:eastAsia="Times New Roman" w:hAnsi="Century Gothic" w:cs="Times New Roman"/>
                                <w:sz w:val="20"/>
                                <w:szCs w:val="20"/>
                              </w:rPr>
                              <w:t xml:space="preserve">side of four and twenty hours. </w:t>
                            </w:r>
                            <w:r w:rsidRPr="005C0B81">
                              <w:rPr>
                                <w:rFonts w:ascii="Century Gothic" w:eastAsia="Times New Roman" w:hAnsi="Century Gothic" w:cs="Times New Roman"/>
                                <w:sz w:val="20"/>
                                <w:szCs w:val="20"/>
                              </w:rPr>
                              <w:t>"</w:t>
                            </w:r>
                          </w:p>
                          <w:p w:rsidR="00511525" w:rsidRPr="00511525" w:rsidRDefault="00026BEA" w:rsidP="005C0B81">
                            <w:pPr>
                              <w:pStyle w:val="NoSpacing"/>
                              <w:jc w:val="right"/>
                              <w:rPr>
                                <w:rFonts w:ascii="Century Gothic" w:eastAsia="Times New Roman" w:hAnsi="Century Gothic" w:cs="Times New Roman"/>
                                <w:b/>
                                <w:sz w:val="20"/>
                                <w:szCs w:val="20"/>
                              </w:rPr>
                            </w:pPr>
                            <w:r w:rsidRPr="00026BEA">
                              <w:rPr>
                                <w:rFonts w:ascii="Century Gothic" w:eastAsia="Times New Roman" w:hAnsi="Century Gothic" w:cs="Times New Roman"/>
                                <w:b/>
                                <w:sz w:val="20"/>
                                <w:szCs w:val="20"/>
                              </w:rPr>
                              <w:t>-</w:t>
                            </w:r>
                            <w:r w:rsidR="00E155ED" w:rsidRPr="00E155ED">
                              <w:t xml:space="preserve"> </w:t>
                            </w:r>
                            <w:r w:rsidR="00E155ED" w:rsidRPr="00E155ED">
                              <w:rPr>
                                <w:rFonts w:ascii="Century Gothic" w:eastAsia="Times New Roman" w:hAnsi="Century Gothic" w:cs="Times New Roman"/>
                                <w:b/>
                                <w:sz w:val="20"/>
                                <w:szCs w:val="20"/>
                              </w:rPr>
                              <w:t>Mark Twain</w:t>
                            </w:r>
                          </w:p>
                          <w:p w:rsidR="00511525" w:rsidRDefault="00511525" w:rsidP="00511525">
                            <w:pPr>
                              <w:pStyle w:val="NoSpacing"/>
                              <w:rPr>
                                <w:rFonts w:ascii="Century Gothic" w:eastAsia="Times New Roman" w:hAnsi="Century Gothic" w:cs="Times New Roman"/>
                                <w:b/>
                                <w:sz w:val="20"/>
                                <w:szCs w:val="20"/>
                              </w:rPr>
                            </w:pPr>
                            <w:r w:rsidRPr="00511525">
                              <w:rPr>
                                <w:rFonts w:ascii="Century Gothic" w:eastAsia="Times New Roman" w:hAnsi="Century Gothic" w:cs="Times New Roman"/>
                                <w:b/>
                                <w:sz w:val="20"/>
                                <w:szCs w:val="20"/>
                              </w:rPr>
                              <w:t xml:space="preserve"> </w:t>
                            </w:r>
                          </w:p>
                          <w:p w:rsidR="00693307" w:rsidRDefault="004D4107" w:rsidP="005C0B81">
                            <w:pPr>
                              <w:pStyle w:val="NoSpacing"/>
                              <w:rPr>
                                <w:rFonts w:ascii="Century Gothic" w:eastAsia="Times New Roman" w:hAnsi="Century Gothic" w:cs="Times New Roman"/>
                                <w:sz w:val="20"/>
                                <w:szCs w:val="20"/>
                              </w:rPr>
                            </w:pPr>
                            <w:r w:rsidRPr="004D4107">
                              <w:rPr>
                                <w:rFonts w:ascii="Century Gothic" w:eastAsia="Times New Roman" w:hAnsi="Century Gothic" w:cs="Times New Roman"/>
                                <w:sz w:val="20"/>
                                <w:szCs w:val="20"/>
                              </w:rPr>
                              <w:t xml:space="preserve">Every </w:t>
                            </w:r>
                            <w:r>
                              <w:rPr>
                                <w:rFonts w:ascii="Century Gothic" w:eastAsia="Times New Roman" w:hAnsi="Century Gothic" w:cs="Times New Roman"/>
                                <w:sz w:val="20"/>
                                <w:szCs w:val="20"/>
                              </w:rPr>
                              <w:t>Spring</w:t>
                            </w:r>
                            <w:r w:rsidRPr="004D4107">
                              <w:rPr>
                                <w:rFonts w:ascii="Century Gothic" w:eastAsia="Times New Roman" w:hAnsi="Century Gothic" w:cs="Times New Roman"/>
                                <w:sz w:val="20"/>
                                <w:szCs w:val="20"/>
                              </w:rPr>
                              <w:t>, God rewrites the Book of Genesis</w:t>
                            </w:r>
                            <w:r w:rsidR="00693307" w:rsidRPr="00693307">
                              <w:rPr>
                                <w:rFonts w:ascii="Century Gothic" w:eastAsia="Times New Roman" w:hAnsi="Century Gothic" w:cs="Times New Roman"/>
                                <w:sz w:val="20"/>
                                <w:szCs w:val="20"/>
                              </w:rPr>
                              <w:t xml:space="preserve">. </w:t>
                            </w:r>
                          </w:p>
                          <w:p w:rsidR="00693307" w:rsidRP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w:t>
                            </w:r>
                            <w:r w:rsidR="004D4107">
                              <w:rPr>
                                <w:rFonts w:ascii="Century Gothic" w:eastAsia="Times New Roman" w:hAnsi="Century Gothic" w:cs="Times New Roman"/>
                                <w:b/>
                                <w:sz w:val="20"/>
                                <w:szCs w:val="20"/>
                              </w:rPr>
                              <w:t>Unknown</w:t>
                            </w:r>
                            <w:r w:rsidRPr="00693307">
                              <w:rPr>
                                <w:rFonts w:ascii="Century Gothic" w:eastAsia="Times New Roman" w:hAnsi="Century Gothic" w:cs="Times New Roman"/>
                                <w:b/>
                                <w:sz w:val="20"/>
                                <w:szCs w:val="20"/>
                              </w:rPr>
                              <w:t xml:space="preserve"> </w:t>
                            </w:r>
                          </w:p>
                          <w:p w:rsidR="00693307" w:rsidRDefault="00693307" w:rsidP="005C0B81">
                            <w:pPr>
                              <w:pStyle w:val="NoSpacing"/>
                              <w:rPr>
                                <w:rFonts w:ascii="Century Gothic" w:eastAsia="Times New Roman" w:hAnsi="Century Gothic" w:cs="Times New Roman"/>
                                <w:sz w:val="20"/>
                                <w:szCs w:val="20"/>
                              </w:rPr>
                            </w:pPr>
                          </w:p>
                          <w:p w:rsidR="005C0B81" w:rsidRPr="005C0B81" w:rsidRDefault="005C0B81" w:rsidP="00B5430D">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w:t>
                            </w:r>
                            <w:r w:rsidR="00B5430D" w:rsidRPr="00B5430D">
                              <w:t xml:space="preserve"> </w:t>
                            </w:r>
                            <w:r w:rsidR="00B5430D" w:rsidRPr="00B5430D">
                              <w:rPr>
                                <w:rFonts w:ascii="Century Gothic" w:eastAsia="Times New Roman" w:hAnsi="Century Gothic" w:cs="Times New Roman"/>
                                <w:sz w:val="20"/>
                                <w:szCs w:val="20"/>
                              </w:rPr>
                              <w:t>In the spring, at the end of the day, you should smell like dirt.</w:t>
                            </w:r>
                            <w:r w:rsidRPr="005C0B81">
                              <w:rPr>
                                <w:rFonts w:ascii="Century Gothic" w:eastAsia="Times New Roman" w:hAnsi="Century Gothic" w:cs="Times New Roman"/>
                                <w:sz w:val="20"/>
                                <w:szCs w:val="20"/>
                              </w:rPr>
                              <w:t xml:space="preserve">" </w:t>
                            </w:r>
                          </w:p>
                          <w:p w:rsidR="00091855" w:rsidRDefault="005C0B81" w:rsidP="005C0B81">
                            <w:pPr>
                              <w:pStyle w:val="NoSpacing"/>
                              <w:jc w:val="right"/>
                              <w:rPr>
                                <w:rFonts w:ascii="Century Gothic" w:eastAsia="Times New Roman" w:hAnsi="Century Gothic" w:cs="Times New Roman"/>
                                <w:b/>
                                <w:sz w:val="20"/>
                                <w:szCs w:val="20"/>
                              </w:rPr>
                            </w:pPr>
                            <w:r w:rsidRPr="005C0B81">
                              <w:rPr>
                                <w:rFonts w:ascii="Century Gothic" w:eastAsia="Times New Roman" w:hAnsi="Century Gothic" w:cs="Times New Roman"/>
                                <w:b/>
                                <w:sz w:val="20"/>
                                <w:szCs w:val="20"/>
                              </w:rPr>
                              <w:t>-</w:t>
                            </w:r>
                            <w:r w:rsidR="00B5430D" w:rsidRPr="00B5430D">
                              <w:t xml:space="preserve"> </w:t>
                            </w:r>
                            <w:r w:rsidR="00B5430D" w:rsidRPr="00B5430D">
                              <w:rPr>
                                <w:rFonts w:ascii="Century Gothic" w:eastAsia="Times New Roman" w:hAnsi="Century Gothic" w:cs="Times New Roman"/>
                                <w:b/>
                                <w:sz w:val="20"/>
                                <w:szCs w:val="20"/>
                              </w:rPr>
                              <w:t>Margaret Atwood</w:t>
                            </w:r>
                          </w:p>
                          <w:p w:rsidR="00091855" w:rsidRDefault="00091855" w:rsidP="00511525">
                            <w:pPr>
                              <w:pStyle w:val="NoSpacing"/>
                              <w:rPr>
                                <w:rFonts w:ascii="Century Gothic" w:eastAsia="Times New Roman" w:hAnsi="Century Gothic" w:cs="Times New Roman"/>
                                <w:b/>
                                <w:sz w:val="20"/>
                                <w:szCs w:val="20"/>
                              </w:rPr>
                            </w:pPr>
                          </w:p>
                          <w:p w:rsidR="005C0B81" w:rsidRPr="005C0B81" w:rsidRDefault="005C0B81" w:rsidP="00A77814">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w:t>
                            </w:r>
                            <w:r w:rsidR="00A77814" w:rsidRPr="00A77814">
                              <w:t xml:space="preserve"> </w:t>
                            </w:r>
                            <w:r w:rsidR="00A77814" w:rsidRPr="00A77814">
                              <w:rPr>
                                <w:rFonts w:ascii="Century Gothic" w:eastAsia="Times New Roman" w:hAnsi="Century Gothic" w:cs="Times New Roman"/>
                                <w:sz w:val="20"/>
                                <w:szCs w:val="20"/>
                              </w:rPr>
                              <w:t>No matter how long the winter, spring is sure to follow.</w:t>
                            </w:r>
                            <w:r w:rsidRPr="005C0B81">
                              <w:rPr>
                                <w:rFonts w:ascii="Century Gothic" w:eastAsia="Times New Roman" w:hAnsi="Century Gothic" w:cs="Times New Roman"/>
                                <w:sz w:val="20"/>
                                <w:szCs w:val="20"/>
                              </w:rPr>
                              <w:t xml:space="preserve">" </w:t>
                            </w:r>
                          </w:p>
                          <w:p w:rsidR="00511525" w:rsidRDefault="005C0B81" w:rsidP="005C0B81">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w:t>
                            </w:r>
                            <w:r w:rsidR="001F6EF0" w:rsidRPr="001F6EF0">
                              <w:t xml:space="preserve"> </w:t>
                            </w:r>
                            <w:r w:rsidR="001F6EF0" w:rsidRPr="001F6EF0">
                              <w:rPr>
                                <w:rFonts w:ascii="Century Gothic" w:eastAsia="Times New Roman" w:hAnsi="Century Gothic" w:cs="Times New Roman"/>
                                <w:b/>
                                <w:sz w:val="20"/>
                                <w:szCs w:val="20"/>
                              </w:rPr>
                              <w:t>Proverb</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w:t>
                            </w:r>
                            <w:r w:rsidR="00FB554A" w:rsidRPr="00FB554A">
                              <w:t xml:space="preserve"> </w:t>
                            </w:r>
                            <w:r w:rsidR="00FB554A" w:rsidRPr="00FB554A">
                              <w:rPr>
                                <w:rFonts w:ascii="Century Gothic" w:eastAsia="Times New Roman" w:hAnsi="Century Gothic" w:cs="Times New Roman"/>
                                <w:sz w:val="20"/>
                                <w:szCs w:val="20"/>
                              </w:rPr>
                              <w:t>Indoors or out, no one relaxes in March, that month of wind and taxes, the wind will presently disappear,</w:t>
                            </w:r>
                            <w:r w:rsidR="00FB554A">
                              <w:rPr>
                                <w:rFonts w:ascii="Century Gothic" w:eastAsia="Times New Roman" w:hAnsi="Century Gothic" w:cs="Times New Roman"/>
                                <w:sz w:val="20"/>
                                <w:szCs w:val="20"/>
                              </w:rPr>
                              <w:t xml:space="preserve"> the taxes last us all the year</w:t>
                            </w:r>
                            <w:r w:rsidRPr="00693307">
                              <w:rPr>
                                <w:rFonts w:ascii="Century Gothic" w:eastAsia="Times New Roman" w:hAnsi="Century Gothic" w:cs="Times New Roman"/>
                                <w:sz w:val="20"/>
                                <w:szCs w:val="20"/>
                              </w:rPr>
                              <w:t>."</w:t>
                            </w:r>
                          </w:p>
                          <w:p w:rsid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w:t>
                            </w:r>
                            <w:r>
                              <w:rPr>
                                <w:rFonts w:ascii="Century Gothic" w:eastAsia="Times New Roman" w:hAnsi="Century Gothic" w:cs="Times New Roman"/>
                                <w:b/>
                                <w:sz w:val="20"/>
                                <w:szCs w:val="20"/>
                              </w:rPr>
                              <w:t xml:space="preserve">- </w:t>
                            </w:r>
                            <w:r w:rsidR="00FB554A" w:rsidRPr="00FB554A">
                              <w:rPr>
                                <w:rFonts w:ascii="Century Gothic" w:eastAsia="Times New Roman" w:hAnsi="Century Gothic" w:cs="Times New Roman"/>
                                <w:b/>
                                <w:sz w:val="20"/>
                                <w:szCs w:val="20"/>
                              </w:rPr>
                              <w:t>Ogden Nash</w:t>
                            </w:r>
                          </w:p>
                          <w:p w:rsidR="00693307" w:rsidRPr="00693307" w:rsidRDefault="00693307" w:rsidP="00693307">
                            <w:pPr>
                              <w:pStyle w:val="NoSpacing"/>
                              <w:rPr>
                                <w:rFonts w:ascii="Century Gothic" w:eastAsia="Times New Roman" w:hAnsi="Century Gothic" w:cs="Times New Roman"/>
                                <w:b/>
                                <w:sz w:val="20"/>
                                <w:szCs w:val="20"/>
                              </w:rPr>
                            </w:pPr>
                          </w:p>
                          <w:p w:rsidR="00693307" w:rsidRDefault="00C125E2" w:rsidP="00693307">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w:t>
                            </w:r>
                            <w:r w:rsidRPr="00C125E2">
                              <w:rPr>
                                <w:rFonts w:ascii="Century Gothic" w:eastAsia="Times New Roman" w:hAnsi="Century Gothic" w:cs="Times New Roman"/>
                                <w:sz w:val="20"/>
                                <w:szCs w:val="20"/>
                              </w:rPr>
                              <w:t>To be interested in the changing seasons is a happier state of mind than to be hopelessly in love with spring.</w:t>
                            </w:r>
                            <w:r>
                              <w:rPr>
                                <w:rFonts w:ascii="Century Gothic" w:eastAsia="Times New Roman" w:hAnsi="Century Gothic" w:cs="Times New Roman"/>
                                <w:sz w:val="20"/>
                                <w:szCs w:val="20"/>
                              </w:rPr>
                              <w:t>”</w:t>
                            </w:r>
                          </w:p>
                          <w:p w:rsidR="00693307" w:rsidRPr="00693307" w:rsidRDefault="00693307" w:rsidP="00693307">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 </w:t>
                            </w:r>
                            <w:r w:rsidR="00C125E2" w:rsidRPr="00C125E2">
                              <w:rPr>
                                <w:rFonts w:ascii="Century Gothic" w:eastAsia="Times New Roman" w:hAnsi="Century Gothic" w:cs="Times New Roman"/>
                                <w:b/>
                                <w:sz w:val="20"/>
                                <w:szCs w:val="20"/>
                              </w:rPr>
                              <w:t>George Santayana</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w:t>
                            </w:r>
                            <w:r w:rsidR="007038C3" w:rsidRPr="007038C3">
                              <w:t xml:space="preserve"> </w:t>
                            </w:r>
                            <w:r w:rsidR="007038C3" w:rsidRPr="007038C3">
                              <w:rPr>
                                <w:rFonts w:ascii="Century Gothic" w:eastAsia="Times New Roman" w:hAnsi="Century Gothic" w:cs="Times New Roman"/>
                                <w:sz w:val="20"/>
                                <w:szCs w:val="20"/>
                              </w:rPr>
                              <w:t>Spring has returned. The Earth is like a child that knows poems</w:t>
                            </w:r>
                            <w:r w:rsidRPr="00693307">
                              <w:rPr>
                                <w:rFonts w:ascii="Century Gothic" w:eastAsia="Times New Roman" w:hAnsi="Century Gothic" w:cs="Times New Roman"/>
                                <w:sz w:val="20"/>
                                <w:szCs w:val="20"/>
                              </w:rPr>
                              <w:t xml:space="preserve">." </w:t>
                            </w:r>
                          </w:p>
                          <w:p w:rsidR="00511525"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w:t>
                            </w:r>
                            <w:r>
                              <w:rPr>
                                <w:rFonts w:ascii="Century Gothic" w:eastAsia="Times New Roman" w:hAnsi="Century Gothic" w:cs="Times New Roman"/>
                                <w:b/>
                                <w:sz w:val="20"/>
                                <w:szCs w:val="20"/>
                              </w:rPr>
                              <w:t xml:space="preserve"> </w:t>
                            </w:r>
                            <w:r w:rsidR="007038C3" w:rsidRPr="007038C3">
                              <w:rPr>
                                <w:rFonts w:ascii="Century Gothic" w:eastAsia="Times New Roman" w:hAnsi="Century Gothic" w:cs="Times New Roman"/>
                                <w:b/>
                                <w:sz w:val="20"/>
                                <w:szCs w:val="20"/>
                              </w:rPr>
                              <w:t>Rainer Maria Rilke</w:t>
                            </w:r>
                          </w:p>
                          <w:p w:rsidR="00483013" w:rsidRDefault="00483013" w:rsidP="00693307">
                            <w:pPr>
                              <w:pStyle w:val="NoSpacing"/>
                              <w:jc w:val="right"/>
                              <w:rPr>
                                <w:rFonts w:ascii="Century Gothic" w:eastAsia="Times New Roman" w:hAnsi="Century Gothic" w:cs="Times New Roman"/>
                                <w:b/>
                                <w:sz w:val="20"/>
                                <w:szCs w:val="20"/>
                              </w:rPr>
                            </w:pPr>
                          </w:p>
                          <w:p w:rsidR="00D71C38" w:rsidRDefault="00D71C38" w:rsidP="009F70B6">
                            <w:pPr>
                              <w:pStyle w:val="NoSpacing"/>
                              <w:rPr>
                                <w:rFonts w:ascii="Times New Roman" w:eastAsia="Times New Roman" w:hAnsi="Times New Roman" w:cs="Times New Roman"/>
                                <w:sz w:val="18"/>
                                <w:szCs w:val="18"/>
                              </w:rPr>
                            </w:pPr>
                          </w:p>
                          <w:p w:rsidR="00483013" w:rsidRDefault="00445201" w:rsidP="005A032D">
                            <w:pPr>
                              <w:pStyle w:val="NoSpacing"/>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en-US"/>
                              </w:rPr>
                              <w:drawing>
                                <wp:inline distT="0" distB="0" distL="0" distR="0">
                                  <wp:extent cx="1732915" cy="2546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wers-border.png"/>
                                          <pic:cNvPicPr/>
                                        </pic:nvPicPr>
                                        <pic:blipFill>
                                          <a:blip r:embed="rId16">
                                            <a:extLst>
                                              <a:ext uri="{28A0092B-C50C-407E-A947-70E740481C1C}">
                                                <a14:useLocalDpi xmlns:a14="http://schemas.microsoft.com/office/drawing/2010/main" val="0"/>
                                              </a:ext>
                                            </a:extLst>
                                          </a:blip>
                                          <a:stretch>
                                            <a:fillRect/>
                                          </a:stretch>
                                        </pic:blipFill>
                                        <pic:spPr>
                                          <a:xfrm>
                                            <a:off x="0" y="0"/>
                                            <a:ext cx="1732915" cy="254635"/>
                                          </a:xfrm>
                                          <a:prstGeom prst="rect">
                                            <a:avLst/>
                                          </a:prstGeom>
                                        </pic:spPr>
                                      </pic:pic>
                                    </a:graphicData>
                                  </a:graphic>
                                </wp:inline>
                              </w:drawing>
                            </w:r>
                          </w:p>
                          <w:p w:rsidR="00483013" w:rsidRDefault="00483013" w:rsidP="005A032D">
                            <w:pPr>
                              <w:pStyle w:val="NoSpacing"/>
                              <w:rPr>
                                <w:rFonts w:ascii="Times New Roman" w:eastAsia="Times New Roman" w:hAnsi="Times New Roman" w:cs="Times New Roman"/>
                                <w:sz w:val="18"/>
                                <w:szCs w:val="18"/>
                              </w:rPr>
                            </w:pPr>
                          </w:p>
                          <w:p w:rsidR="00D71C38" w:rsidRDefault="00D25DA5" w:rsidP="00483013">
                            <w:pPr>
                              <w:pStyle w:val="NoSpacing"/>
                              <w:jc w:val="center"/>
                              <w:rPr>
                                <w:rFonts w:ascii="Century Gothic" w:eastAsia="Times New Roman" w:hAnsi="Century Gothic" w:cs="Times New Roman"/>
                                <w:sz w:val="20"/>
                                <w:szCs w:val="20"/>
                              </w:rPr>
                            </w:pPr>
                            <w:r w:rsidRPr="00D25DA5">
                              <w:rPr>
                                <w:rFonts w:ascii="Times New Roman" w:eastAsia="Times New Roman" w:hAnsi="Times New Roman" w:cs="Times New Roman"/>
                                <w:sz w:val="18"/>
                                <w:szCs w:val="18"/>
                              </w:rPr>
                              <w:t>www.quotegarden.com/spring.html</w:t>
                            </w:r>
                          </w:p>
                          <w:p w:rsidR="00D71C38" w:rsidRPr="007E390E" w:rsidRDefault="00D71C38" w:rsidP="005A032D">
                            <w:pPr>
                              <w:pStyle w:val="NoSpacing"/>
                              <w:rPr>
                                <w:rFonts w:ascii="Times New Roman" w:eastAsia="Times New Roman" w:hAnsi="Times New Roman" w:cs="Times New Roman"/>
                                <w:sz w:val="16"/>
                                <w:szCs w:val="16"/>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Pr="00EE7DF3"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1D303472" id="_x0000_s1030" style="position:absolute;margin-left:-9.75pt;margin-top:.7pt;width:165.75pt;height:69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" fillcolor="#f0efdd" strokecolor="#6b7d72" strokeweight=".5pt">
                <v:textbox inset="14.4pt,1.2695mm,14.4pt,1.2695mm">
                  <w:txbxContent>
                    <w:p w:rsidR="00D71C38" w:rsidRDefault="00D71C38" w:rsidP="00FD5345">
                      <w:pPr>
                        <w:pStyle w:val="NoSpacing"/>
                        <w:jc w:val="center"/>
                        <w:rPr>
                          <w:rFonts w:ascii="Century Gothic" w:eastAsia="Times New Roman" w:hAnsi="Century Gothic" w:cs="Times New Roman"/>
                          <w:b/>
                          <w:sz w:val="24"/>
                          <w:szCs w:val="24"/>
                        </w:rPr>
                      </w:pPr>
                    </w:p>
                    <w:p w:rsidR="00511525" w:rsidRDefault="005C0B81" w:rsidP="00511525">
                      <w:pPr>
                        <w:pStyle w:val="NoSpacing"/>
                        <w:rPr>
                          <w:rFonts w:ascii="Century Gothic" w:eastAsia="Times New Roman" w:hAnsi="Century Gothic" w:cs="Times New Roman"/>
                          <w:b/>
                          <w:sz w:val="20"/>
                          <w:szCs w:val="20"/>
                        </w:rPr>
                      </w:pPr>
                      <w:r>
                        <w:rPr>
                          <w:rFonts w:ascii="Times New Roman" w:eastAsia="Times New Roman" w:hAnsi="Times New Roman" w:cs="Times New Roman"/>
                          <w:noProof/>
                          <w:sz w:val="24"/>
                          <w:szCs w:val="24"/>
                          <w:lang w:eastAsia="en-US"/>
                        </w:rPr>
                        <w:drawing>
                          <wp:inline distT="0" distB="0" distL="0" distR="0" wp14:anchorId="3CCB7B7D" wp14:editId="654D36FC">
                            <wp:extent cx="1680024" cy="1111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_9910_0982.jpg"/>
                                    <pic:cNvPicPr/>
                                  </pic:nvPicPr>
                                  <pic:blipFill>
                                    <a:blip r:embed="rId17">
                                      <a:extLst>
                                        <a:ext uri="{28A0092B-C50C-407E-A947-70E740481C1C}">
                                          <a14:useLocalDpi xmlns:a14="http://schemas.microsoft.com/office/drawing/2010/main" val="0"/>
                                        </a:ext>
                                      </a:extLst>
                                    </a:blip>
                                    <a:stretch>
                                      <a:fillRect/>
                                    </a:stretch>
                                  </pic:blipFill>
                                  <pic:spPr>
                                    <a:xfrm>
                                      <a:off x="0" y="0"/>
                                      <a:ext cx="1680024" cy="1111265"/>
                                    </a:xfrm>
                                    <a:prstGeom prst="rect">
                                      <a:avLst/>
                                    </a:prstGeom>
                                  </pic:spPr>
                                </pic:pic>
                              </a:graphicData>
                            </a:graphic>
                          </wp:inline>
                        </w:drawing>
                      </w:r>
                    </w:p>
                    <w:p w:rsidR="005C0B81" w:rsidRDefault="005C0B81" w:rsidP="00026BEA">
                      <w:pPr>
                        <w:pStyle w:val="NoSpacing"/>
                        <w:rPr>
                          <w:rFonts w:ascii="Century Gothic" w:eastAsia="Times New Roman" w:hAnsi="Century Gothic" w:cs="Times New Roman"/>
                          <w:b/>
                          <w:sz w:val="20"/>
                          <w:szCs w:val="20"/>
                        </w:rPr>
                      </w:pPr>
                    </w:p>
                    <w:p w:rsidR="00026BEA" w:rsidRPr="005C0B81" w:rsidRDefault="00026BEA" w:rsidP="00026BEA">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w:t>
                      </w:r>
                      <w:r w:rsidR="00907F82" w:rsidRPr="00907F82">
                        <w:rPr>
                          <w:rFonts w:ascii="Century Gothic" w:eastAsia="Times New Roman" w:hAnsi="Century Gothic" w:cs="Times New Roman"/>
                          <w:sz w:val="20"/>
                          <w:szCs w:val="20"/>
                        </w:rPr>
                        <w:t xml:space="preserve">In the spring </w:t>
                      </w:r>
                      <w:r w:rsidR="00907F82" w:rsidRPr="00907F82">
                        <w:rPr>
                          <w:rFonts w:ascii="Century Gothic" w:eastAsia="Times New Roman" w:hAnsi="Century Gothic" w:cs="Times New Roman"/>
                          <w:sz w:val="20"/>
                          <w:szCs w:val="20"/>
                        </w:rPr>
                        <w:t>I have counted one hundred and thirty-six different kinds of weather in</w:t>
                      </w:r>
                      <w:r w:rsidR="00E155ED">
                        <w:rPr>
                          <w:rFonts w:ascii="Century Gothic" w:eastAsia="Times New Roman" w:hAnsi="Century Gothic" w:cs="Times New Roman"/>
                          <w:sz w:val="20"/>
                          <w:szCs w:val="20"/>
                        </w:rPr>
                        <w:t xml:space="preserve">side of four and twenty hours. </w:t>
                      </w:r>
                      <w:r w:rsidRPr="005C0B81">
                        <w:rPr>
                          <w:rFonts w:ascii="Century Gothic" w:eastAsia="Times New Roman" w:hAnsi="Century Gothic" w:cs="Times New Roman"/>
                          <w:sz w:val="20"/>
                          <w:szCs w:val="20"/>
                        </w:rPr>
                        <w:t>"</w:t>
                      </w:r>
                    </w:p>
                    <w:p w:rsidR="00511525" w:rsidRPr="00511525" w:rsidRDefault="00026BEA" w:rsidP="005C0B81">
                      <w:pPr>
                        <w:pStyle w:val="NoSpacing"/>
                        <w:jc w:val="right"/>
                        <w:rPr>
                          <w:rFonts w:ascii="Century Gothic" w:eastAsia="Times New Roman" w:hAnsi="Century Gothic" w:cs="Times New Roman"/>
                          <w:b/>
                          <w:sz w:val="20"/>
                          <w:szCs w:val="20"/>
                        </w:rPr>
                      </w:pPr>
                      <w:r w:rsidRPr="00026BEA">
                        <w:rPr>
                          <w:rFonts w:ascii="Century Gothic" w:eastAsia="Times New Roman" w:hAnsi="Century Gothic" w:cs="Times New Roman"/>
                          <w:b/>
                          <w:sz w:val="20"/>
                          <w:szCs w:val="20"/>
                        </w:rPr>
                        <w:t>-</w:t>
                      </w:r>
                      <w:r w:rsidR="00E155ED" w:rsidRPr="00E155ED">
                        <w:t xml:space="preserve"> </w:t>
                      </w:r>
                      <w:r w:rsidR="00E155ED" w:rsidRPr="00E155ED">
                        <w:rPr>
                          <w:rFonts w:ascii="Century Gothic" w:eastAsia="Times New Roman" w:hAnsi="Century Gothic" w:cs="Times New Roman"/>
                          <w:b/>
                          <w:sz w:val="20"/>
                          <w:szCs w:val="20"/>
                        </w:rPr>
                        <w:t>Mark Twain</w:t>
                      </w:r>
                    </w:p>
                    <w:p w:rsidR="00511525" w:rsidRDefault="00511525" w:rsidP="00511525">
                      <w:pPr>
                        <w:pStyle w:val="NoSpacing"/>
                        <w:rPr>
                          <w:rFonts w:ascii="Century Gothic" w:eastAsia="Times New Roman" w:hAnsi="Century Gothic" w:cs="Times New Roman"/>
                          <w:b/>
                          <w:sz w:val="20"/>
                          <w:szCs w:val="20"/>
                        </w:rPr>
                      </w:pPr>
                      <w:r w:rsidRPr="00511525">
                        <w:rPr>
                          <w:rFonts w:ascii="Century Gothic" w:eastAsia="Times New Roman" w:hAnsi="Century Gothic" w:cs="Times New Roman"/>
                          <w:b/>
                          <w:sz w:val="20"/>
                          <w:szCs w:val="20"/>
                        </w:rPr>
                        <w:t xml:space="preserve"> </w:t>
                      </w:r>
                    </w:p>
                    <w:p w:rsidR="00693307" w:rsidRDefault="004D4107" w:rsidP="005C0B81">
                      <w:pPr>
                        <w:pStyle w:val="NoSpacing"/>
                        <w:rPr>
                          <w:rFonts w:ascii="Century Gothic" w:eastAsia="Times New Roman" w:hAnsi="Century Gothic" w:cs="Times New Roman"/>
                          <w:sz w:val="20"/>
                          <w:szCs w:val="20"/>
                        </w:rPr>
                      </w:pPr>
                      <w:r w:rsidRPr="004D4107">
                        <w:rPr>
                          <w:rFonts w:ascii="Century Gothic" w:eastAsia="Times New Roman" w:hAnsi="Century Gothic" w:cs="Times New Roman"/>
                          <w:sz w:val="20"/>
                          <w:szCs w:val="20"/>
                        </w:rPr>
                        <w:t xml:space="preserve">Every </w:t>
                      </w:r>
                      <w:r>
                        <w:rPr>
                          <w:rFonts w:ascii="Century Gothic" w:eastAsia="Times New Roman" w:hAnsi="Century Gothic" w:cs="Times New Roman"/>
                          <w:sz w:val="20"/>
                          <w:szCs w:val="20"/>
                        </w:rPr>
                        <w:t>Spring</w:t>
                      </w:r>
                      <w:r w:rsidRPr="004D4107">
                        <w:rPr>
                          <w:rFonts w:ascii="Century Gothic" w:eastAsia="Times New Roman" w:hAnsi="Century Gothic" w:cs="Times New Roman"/>
                          <w:sz w:val="20"/>
                          <w:szCs w:val="20"/>
                        </w:rPr>
                        <w:t>, God rewrites the Book of Genesis</w:t>
                      </w:r>
                      <w:r w:rsidR="00693307" w:rsidRPr="00693307">
                        <w:rPr>
                          <w:rFonts w:ascii="Century Gothic" w:eastAsia="Times New Roman" w:hAnsi="Century Gothic" w:cs="Times New Roman"/>
                          <w:sz w:val="20"/>
                          <w:szCs w:val="20"/>
                        </w:rPr>
                        <w:t xml:space="preserve">. </w:t>
                      </w:r>
                    </w:p>
                    <w:p w:rsidR="00693307" w:rsidRP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w:t>
                      </w:r>
                      <w:r w:rsidR="004D4107">
                        <w:rPr>
                          <w:rFonts w:ascii="Century Gothic" w:eastAsia="Times New Roman" w:hAnsi="Century Gothic" w:cs="Times New Roman"/>
                          <w:b/>
                          <w:sz w:val="20"/>
                          <w:szCs w:val="20"/>
                        </w:rPr>
                        <w:t>Unknown</w:t>
                      </w:r>
                      <w:r w:rsidRPr="00693307">
                        <w:rPr>
                          <w:rFonts w:ascii="Century Gothic" w:eastAsia="Times New Roman" w:hAnsi="Century Gothic" w:cs="Times New Roman"/>
                          <w:b/>
                          <w:sz w:val="20"/>
                          <w:szCs w:val="20"/>
                        </w:rPr>
                        <w:t xml:space="preserve"> </w:t>
                      </w:r>
                    </w:p>
                    <w:p w:rsidR="00693307" w:rsidRDefault="00693307" w:rsidP="005C0B81">
                      <w:pPr>
                        <w:pStyle w:val="NoSpacing"/>
                        <w:rPr>
                          <w:rFonts w:ascii="Century Gothic" w:eastAsia="Times New Roman" w:hAnsi="Century Gothic" w:cs="Times New Roman"/>
                          <w:sz w:val="20"/>
                          <w:szCs w:val="20"/>
                        </w:rPr>
                      </w:pPr>
                    </w:p>
                    <w:p w:rsidR="005C0B81" w:rsidRPr="005C0B81" w:rsidRDefault="005C0B81" w:rsidP="00B5430D">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w:t>
                      </w:r>
                      <w:r w:rsidR="00B5430D" w:rsidRPr="00B5430D">
                        <w:t xml:space="preserve"> </w:t>
                      </w:r>
                      <w:r w:rsidR="00B5430D" w:rsidRPr="00B5430D">
                        <w:rPr>
                          <w:rFonts w:ascii="Century Gothic" w:eastAsia="Times New Roman" w:hAnsi="Century Gothic" w:cs="Times New Roman"/>
                          <w:sz w:val="20"/>
                          <w:szCs w:val="20"/>
                        </w:rPr>
                        <w:t>In the spring, at the end of the day, you should smell like dirt.</w:t>
                      </w:r>
                      <w:r w:rsidRPr="005C0B81">
                        <w:rPr>
                          <w:rFonts w:ascii="Century Gothic" w:eastAsia="Times New Roman" w:hAnsi="Century Gothic" w:cs="Times New Roman"/>
                          <w:sz w:val="20"/>
                          <w:szCs w:val="20"/>
                        </w:rPr>
                        <w:t xml:space="preserve">" </w:t>
                      </w:r>
                    </w:p>
                    <w:p w:rsidR="00091855" w:rsidRDefault="005C0B81" w:rsidP="005C0B81">
                      <w:pPr>
                        <w:pStyle w:val="NoSpacing"/>
                        <w:jc w:val="right"/>
                        <w:rPr>
                          <w:rFonts w:ascii="Century Gothic" w:eastAsia="Times New Roman" w:hAnsi="Century Gothic" w:cs="Times New Roman"/>
                          <w:b/>
                          <w:sz w:val="20"/>
                          <w:szCs w:val="20"/>
                        </w:rPr>
                      </w:pPr>
                      <w:r w:rsidRPr="005C0B81">
                        <w:rPr>
                          <w:rFonts w:ascii="Century Gothic" w:eastAsia="Times New Roman" w:hAnsi="Century Gothic" w:cs="Times New Roman"/>
                          <w:b/>
                          <w:sz w:val="20"/>
                          <w:szCs w:val="20"/>
                        </w:rPr>
                        <w:t>-</w:t>
                      </w:r>
                      <w:r w:rsidR="00B5430D" w:rsidRPr="00B5430D">
                        <w:t xml:space="preserve"> </w:t>
                      </w:r>
                      <w:r w:rsidR="00B5430D" w:rsidRPr="00B5430D">
                        <w:rPr>
                          <w:rFonts w:ascii="Century Gothic" w:eastAsia="Times New Roman" w:hAnsi="Century Gothic" w:cs="Times New Roman"/>
                          <w:b/>
                          <w:sz w:val="20"/>
                          <w:szCs w:val="20"/>
                        </w:rPr>
                        <w:t>Margaret Atwood</w:t>
                      </w:r>
                    </w:p>
                    <w:p w:rsidR="00091855" w:rsidRDefault="00091855" w:rsidP="00511525">
                      <w:pPr>
                        <w:pStyle w:val="NoSpacing"/>
                        <w:rPr>
                          <w:rFonts w:ascii="Century Gothic" w:eastAsia="Times New Roman" w:hAnsi="Century Gothic" w:cs="Times New Roman"/>
                          <w:b/>
                          <w:sz w:val="20"/>
                          <w:szCs w:val="20"/>
                        </w:rPr>
                      </w:pPr>
                    </w:p>
                    <w:p w:rsidR="005C0B81" w:rsidRPr="005C0B81" w:rsidRDefault="005C0B81" w:rsidP="00A77814">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w:t>
                      </w:r>
                      <w:r w:rsidR="00A77814" w:rsidRPr="00A77814">
                        <w:t xml:space="preserve"> </w:t>
                      </w:r>
                      <w:r w:rsidR="00A77814" w:rsidRPr="00A77814">
                        <w:rPr>
                          <w:rFonts w:ascii="Century Gothic" w:eastAsia="Times New Roman" w:hAnsi="Century Gothic" w:cs="Times New Roman"/>
                          <w:sz w:val="20"/>
                          <w:szCs w:val="20"/>
                        </w:rPr>
                        <w:t>No matter how long the winter, spring is sure to follow.</w:t>
                      </w:r>
                      <w:r w:rsidRPr="005C0B81">
                        <w:rPr>
                          <w:rFonts w:ascii="Century Gothic" w:eastAsia="Times New Roman" w:hAnsi="Century Gothic" w:cs="Times New Roman"/>
                          <w:sz w:val="20"/>
                          <w:szCs w:val="20"/>
                        </w:rPr>
                        <w:t xml:space="preserve">" </w:t>
                      </w:r>
                    </w:p>
                    <w:p w:rsidR="00511525" w:rsidRDefault="005C0B81" w:rsidP="005C0B81">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w:t>
                      </w:r>
                      <w:r w:rsidR="001F6EF0" w:rsidRPr="001F6EF0">
                        <w:t xml:space="preserve"> </w:t>
                      </w:r>
                      <w:r w:rsidR="001F6EF0" w:rsidRPr="001F6EF0">
                        <w:rPr>
                          <w:rFonts w:ascii="Century Gothic" w:eastAsia="Times New Roman" w:hAnsi="Century Gothic" w:cs="Times New Roman"/>
                          <w:b/>
                          <w:sz w:val="20"/>
                          <w:szCs w:val="20"/>
                        </w:rPr>
                        <w:t>Proverb</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w:t>
                      </w:r>
                      <w:r w:rsidR="00FB554A" w:rsidRPr="00FB554A">
                        <w:t xml:space="preserve"> </w:t>
                      </w:r>
                      <w:r w:rsidR="00FB554A" w:rsidRPr="00FB554A">
                        <w:rPr>
                          <w:rFonts w:ascii="Century Gothic" w:eastAsia="Times New Roman" w:hAnsi="Century Gothic" w:cs="Times New Roman"/>
                          <w:sz w:val="20"/>
                          <w:szCs w:val="20"/>
                        </w:rPr>
                        <w:t>Indoors or out, no one relaxes in March, that month of wind and taxes, the wind will presently disappear,</w:t>
                      </w:r>
                      <w:r w:rsidR="00FB554A">
                        <w:rPr>
                          <w:rFonts w:ascii="Century Gothic" w:eastAsia="Times New Roman" w:hAnsi="Century Gothic" w:cs="Times New Roman"/>
                          <w:sz w:val="20"/>
                          <w:szCs w:val="20"/>
                        </w:rPr>
                        <w:t xml:space="preserve"> the taxes last us all the year</w:t>
                      </w:r>
                      <w:r w:rsidRPr="00693307">
                        <w:rPr>
                          <w:rFonts w:ascii="Century Gothic" w:eastAsia="Times New Roman" w:hAnsi="Century Gothic" w:cs="Times New Roman"/>
                          <w:sz w:val="20"/>
                          <w:szCs w:val="20"/>
                        </w:rPr>
                        <w:t>."</w:t>
                      </w:r>
                    </w:p>
                    <w:p w:rsid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w:t>
                      </w:r>
                      <w:r>
                        <w:rPr>
                          <w:rFonts w:ascii="Century Gothic" w:eastAsia="Times New Roman" w:hAnsi="Century Gothic" w:cs="Times New Roman"/>
                          <w:b/>
                          <w:sz w:val="20"/>
                          <w:szCs w:val="20"/>
                        </w:rPr>
                        <w:t xml:space="preserve">- </w:t>
                      </w:r>
                      <w:r w:rsidR="00FB554A" w:rsidRPr="00FB554A">
                        <w:rPr>
                          <w:rFonts w:ascii="Century Gothic" w:eastAsia="Times New Roman" w:hAnsi="Century Gothic" w:cs="Times New Roman"/>
                          <w:b/>
                          <w:sz w:val="20"/>
                          <w:szCs w:val="20"/>
                        </w:rPr>
                        <w:t>Ogden Nash</w:t>
                      </w:r>
                    </w:p>
                    <w:p w:rsidR="00693307" w:rsidRPr="00693307" w:rsidRDefault="00693307" w:rsidP="00693307">
                      <w:pPr>
                        <w:pStyle w:val="NoSpacing"/>
                        <w:rPr>
                          <w:rFonts w:ascii="Century Gothic" w:eastAsia="Times New Roman" w:hAnsi="Century Gothic" w:cs="Times New Roman"/>
                          <w:b/>
                          <w:sz w:val="20"/>
                          <w:szCs w:val="20"/>
                        </w:rPr>
                      </w:pPr>
                    </w:p>
                    <w:p w:rsidR="00693307" w:rsidRDefault="00C125E2" w:rsidP="00693307">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w:t>
                      </w:r>
                      <w:r w:rsidRPr="00C125E2">
                        <w:rPr>
                          <w:rFonts w:ascii="Century Gothic" w:eastAsia="Times New Roman" w:hAnsi="Century Gothic" w:cs="Times New Roman"/>
                          <w:sz w:val="20"/>
                          <w:szCs w:val="20"/>
                        </w:rPr>
                        <w:t>To be interested in the changing seasons is a happier state of mind than to be hopelessly in love with spring.</w:t>
                      </w:r>
                      <w:r>
                        <w:rPr>
                          <w:rFonts w:ascii="Century Gothic" w:eastAsia="Times New Roman" w:hAnsi="Century Gothic" w:cs="Times New Roman"/>
                          <w:sz w:val="20"/>
                          <w:szCs w:val="20"/>
                        </w:rPr>
                        <w:t>”</w:t>
                      </w:r>
                    </w:p>
                    <w:p w:rsidR="00693307" w:rsidRPr="00693307" w:rsidRDefault="00693307" w:rsidP="00693307">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 </w:t>
                      </w:r>
                      <w:r w:rsidR="00C125E2" w:rsidRPr="00C125E2">
                        <w:rPr>
                          <w:rFonts w:ascii="Century Gothic" w:eastAsia="Times New Roman" w:hAnsi="Century Gothic" w:cs="Times New Roman"/>
                          <w:b/>
                          <w:sz w:val="20"/>
                          <w:szCs w:val="20"/>
                        </w:rPr>
                        <w:t>George Santayana</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w:t>
                      </w:r>
                      <w:r w:rsidR="007038C3" w:rsidRPr="007038C3">
                        <w:t xml:space="preserve"> </w:t>
                      </w:r>
                      <w:r w:rsidR="007038C3" w:rsidRPr="007038C3">
                        <w:rPr>
                          <w:rFonts w:ascii="Century Gothic" w:eastAsia="Times New Roman" w:hAnsi="Century Gothic" w:cs="Times New Roman"/>
                          <w:sz w:val="20"/>
                          <w:szCs w:val="20"/>
                        </w:rPr>
                        <w:t>Spring has returned. The Earth is like a child that knows poems</w:t>
                      </w:r>
                      <w:r w:rsidRPr="00693307">
                        <w:rPr>
                          <w:rFonts w:ascii="Century Gothic" w:eastAsia="Times New Roman" w:hAnsi="Century Gothic" w:cs="Times New Roman"/>
                          <w:sz w:val="20"/>
                          <w:szCs w:val="20"/>
                        </w:rPr>
                        <w:t xml:space="preserve">." </w:t>
                      </w:r>
                    </w:p>
                    <w:p w:rsidR="00511525"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w:t>
                      </w:r>
                      <w:r>
                        <w:rPr>
                          <w:rFonts w:ascii="Century Gothic" w:eastAsia="Times New Roman" w:hAnsi="Century Gothic" w:cs="Times New Roman"/>
                          <w:b/>
                          <w:sz w:val="20"/>
                          <w:szCs w:val="20"/>
                        </w:rPr>
                        <w:t xml:space="preserve"> </w:t>
                      </w:r>
                      <w:r w:rsidR="007038C3" w:rsidRPr="007038C3">
                        <w:rPr>
                          <w:rFonts w:ascii="Century Gothic" w:eastAsia="Times New Roman" w:hAnsi="Century Gothic" w:cs="Times New Roman"/>
                          <w:b/>
                          <w:sz w:val="20"/>
                          <w:szCs w:val="20"/>
                        </w:rPr>
                        <w:t>Rainer Maria Rilke</w:t>
                      </w:r>
                    </w:p>
                    <w:p w:rsidR="00483013" w:rsidRDefault="00483013" w:rsidP="00693307">
                      <w:pPr>
                        <w:pStyle w:val="NoSpacing"/>
                        <w:jc w:val="right"/>
                        <w:rPr>
                          <w:rFonts w:ascii="Century Gothic" w:eastAsia="Times New Roman" w:hAnsi="Century Gothic" w:cs="Times New Roman"/>
                          <w:b/>
                          <w:sz w:val="20"/>
                          <w:szCs w:val="20"/>
                        </w:rPr>
                      </w:pPr>
                    </w:p>
                    <w:p w:rsidR="00D71C38" w:rsidRDefault="00D71C38" w:rsidP="009F70B6">
                      <w:pPr>
                        <w:pStyle w:val="NoSpacing"/>
                        <w:rPr>
                          <w:rFonts w:ascii="Times New Roman" w:eastAsia="Times New Roman" w:hAnsi="Times New Roman" w:cs="Times New Roman"/>
                          <w:sz w:val="18"/>
                          <w:szCs w:val="18"/>
                        </w:rPr>
                      </w:pPr>
                    </w:p>
                    <w:p w:rsidR="00483013" w:rsidRDefault="00445201" w:rsidP="005A032D">
                      <w:pPr>
                        <w:pStyle w:val="NoSpacing"/>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en-US"/>
                        </w:rPr>
                        <w:drawing>
                          <wp:inline distT="0" distB="0" distL="0" distR="0">
                            <wp:extent cx="1732915" cy="2546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wers-border.png"/>
                                    <pic:cNvPicPr/>
                                  </pic:nvPicPr>
                                  <pic:blipFill>
                                    <a:blip r:embed="rId18">
                                      <a:extLst>
                                        <a:ext uri="{28A0092B-C50C-407E-A947-70E740481C1C}">
                                          <a14:useLocalDpi xmlns:a14="http://schemas.microsoft.com/office/drawing/2010/main" val="0"/>
                                        </a:ext>
                                      </a:extLst>
                                    </a:blip>
                                    <a:stretch>
                                      <a:fillRect/>
                                    </a:stretch>
                                  </pic:blipFill>
                                  <pic:spPr>
                                    <a:xfrm>
                                      <a:off x="0" y="0"/>
                                      <a:ext cx="1732915" cy="254635"/>
                                    </a:xfrm>
                                    <a:prstGeom prst="rect">
                                      <a:avLst/>
                                    </a:prstGeom>
                                  </pic:spPr>
                                </pic:pic>
                              </a:graphicData>
                            </a:graphic>
                          </wp:inline>
                        </w:drawing>
                      </w:r>
                    </w:p>
                    <w:p w:rsidR="00483013" w:rsidRDefault="00483013" w:rsidP="005A032D">
                      <w:pPr>
                        <w:pStyle w:val="NoSpacing"/>
                        <w:rPr>
                          <w:rFonts w:ascii="Times New Roman" w:eastAsia="Times New Roman" w:hAnsi="Times New Roman" w:cs="Times New Roman"/>
                          <w:sz w:val="18"/>
                          <w:szCs w:val="18"/>
                        </w:rPr>
                      </w:pPr>
                    </w:p>
                    <w:p w:rsidR="00D71C38" w:rsidRDefault="00D25DA5" w:rsidP="00483013">
                      <w:pPr>
                        <w:pStyle w:val="NoSpacing"/>
                        <w:jc w:val="center"/>
                        <w:rPr>
                          <w:rFonts w:ascii="Century Gothic" w:eastAsia="Times New Roman" w:hAnsi="Century Gothic" w:cs="Times New Roman"/>
                          <w:sz w:val="20"/>
                          <w:szCs w:val="20"/>
                        </w:rPr>
                      </w:pPr>
                      <w:r w:rsidRPr="00D25DA5">
                        <w:rPr>
                          <w:rFonts w:ascii="Times New Roman" w:eastAsia="Times New Roman" w:hAnsi="Times New Roman" w:cs="Times New Roman"/>
                          <w:sz w:val="18"/>
                          <w:szCs w:val="18"/>
                        </w:rPr>
                        <w:t>www.quotegarden.com/spring.html</w:t>
                      </w:r>
                    </w:p>
                    <w:p w:rsidR="00D71C38" w:rsidRPr="007E390E" w:rsidRDefault="00D71C38" w:rsidP="005A032D">
                      <w:pPr>
                        <w:pStyle w:val="NoSpacing"/>
                        <w:rPr>
                          <w:rFonts w:ascii="Times New Roman" w:eastAsia="Times New Roman" w:hAnsi="Times New Roman" w:cs="Times New Roman"/>
                          <w:sz w:val="16"/>
                          <w:szCs w:val="16"/>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Pr="00EE7DF3"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A82241" w:rsidRPr="00A82241">
        <w:t xml:space="preserve"> </w:t>
      </w:r>
      <w:r w:rsidR="00A82241" w:rsidRPr="00214857">
        <w:rPr>
          <w:rFonts w:ascii="Calibri" w:hAnsi="Calibri"/>
          <w:b/>
          <w:noProof/>
          <w:color w:val="000000"/>
          <w:kern w:val="24"/>
          <w:sz w:val="24"/>
          <w:szCs w:val="24"/>
          <w:lang w:eastAsia="en-US"/>
        </w:rPr>
        <w:t>This is the year inflation worries could begin to simmer for the first time in ages.</w:t>
      </w:r>
      <w:r w:rsidR="00A409A6">
        <w:rPr>
          <w:rFonts w:ascii="Calibri" w:hAnsi="Calibri"/>
          <w:noProof/>
          <w:color w:val="000000"/>
          <w:kern w:val="24"/>
          <w:sz w:val="24"/>
          <w:szCs w:val="24"/>
          <w:lang w:eastAsia="en-US"/>
        </w:rPr>
        <w:t xml:space="preserve"> </w:t>
      </w:r>
      <w:r w:rsidR="00214857" w:rsidRPr="00214857">
        <w:rPr>
          <w:rFonts w:ascii="Calibri" w:hAnsi="Calibri"/>
          <w:noProof/>
          <w:color w:val="000000"/>
          <w:kern w:val="24"/>
          <w:sz w:val="24"/>
          <w:szCs w:val="24"/>
          <w:lang w:eastAsia="en-US"/>
        </w:rPr>
        <w:t>Consumer prices surged 0.6% in January from December, double the consensus forecast of a 0.3% rise. This marks the sharpest monthly increase since February 2013, according to the Bureau of Labor Statistics.</w:t>
      </w:r>
      <w:r w:rsidR="00214857">
        <w:rPr>
          <w:rFonts w:ascii="Calibri" w:hAnsi="Calibri"/>
          <w:noProof/>
          <w:color w:val="000000"/>
          <w:kern w:val="24"/>
          <w:sz w:val="24"/>
          <w:szCs w:val="24"/>
          <w:lang w:eastAsia="en-US"/>
        </w:rPr>
        <w:t xml:space="preserve"> </w:t>
      </w:r>
      <w:r w:rsidR="00A409A6" w:rsidRPr="00A409A6">
        <w:rPr>
          <w:rFonts w:ascii="Calibri" w:hAnsi="Calibri"/>
          <w:noProof/>
          <w:color w:val="000000"/>
          <w:kern w:val="24"/>
          <w:sz w:val="24"/>
          <w:szCs w:val="24"/>
          <w:lang w:eastAsia="en-US"/>
        </w:rPr>
        <w:t>In its 2017 outlook, Charles Schwab pulled inflation to its "front burner" list of concerns for stocks and pushed deflation to its "back burner."</w:t>
      </w:r>
      <w:r w:rsidR="00A409A6">
        <w:rPr>
          <w:rFonts w:ascii="Calibri" w:hAnsi="Calibri"/>
          <w:noProof/>
          <w:color w:val="000000"/>
          <w:kern w:val="24"/>
          <w:sz w:val="24"/>
          <w:szCs w:val="24"/>
          <w:lang w:eastAsia="en-US"/>
        </w:rPr>
        <w:t xml:space="preserve"> </w:t>
      </w:r>
      <w:r w:rsidR="00A409A6" w:rsidRPr="00A409A6">
        <w:rPr>
          <w:rFonts w:ascii="Calibri" w:hAnsi="Calibri"/>
          <w:noProof/>
          <w:color w:val="000000"/>
          <w:kern w:val="24"/>
          <w:sz w:val="24"/>
          <w:szCs w:val="24"/>
          <w:vertAlign w:val="superscript"/>
          <w:lang w:eastAsia="en-US"/>
        </w:rPr>
        <w:t>1</w:t>
      </w:r>
    </w:p>
    <w:p w:rsidR="0058485D" w:rsidRDefault="0058485D" w:rsidP="0058485D">
      <w:pPr>
        <w:spacing w:line="240" w:lineRule="auto"/>
        <w:ind w:firstLine="0"/>
        <w:rPr>
          <w:rFonts w:ascii="Calibri" w:eastAsia="Times New Roman" w:hAnsi="Calibri" w:cs="Times New Roman"/>
          <w:b/>
          <w:noProof/>
          <w:sz w:val="24"/>
          <w:szCs w:val="24"/>
          <w:lang w:eastAsia="en-US"/>
        </w:rPr>
      </w:pPr>
    </w:p>
    <w:p w:rsidR="0058485D" w:rsidRDefault="00404275" w:rsidP="0058485D">
      <w:pPr>
        <w:spacing w:line="240" w:lineRule="auto"/>
        <w:ind w:firstLine="0"/>
        <w:rPr>
          <w:rFonts w:ascii="Calibri" w:hAnsi="Calibri"/>
          <w:noProof/>
          <w:color w:val="000000"/>
          <w:kern w:val="24"/>
          <w:sz w:val="24"/>
          <w:szCs w:val="24"/>
          <w:vertAlign w:val="superscript"/>
          <w:lang w:eastAsia="en-US"/>
        </w:rPr>
      </w:pPr>
      <w:r>
        <w:rPr>
          <w:rFonts w:ascii="Calibri" w:eastAsia="Times New Roman" w:hAnsi="Calibri" w:cs="Times New Roman"/>
          <w:b/>
          <w:noProof/>
          <w:sz w:val="24"/>
          <w:szCs w:val="24"/>
          <w:lang w:eastAsia="en-US"/>
        </w:rPr>
        <w:drawing>
          <wp:anchor distT="0" distB="0" distL="114300" distR="114300" simplePos="0" relativeHeight="251699200" behindDoc="0" locked="0" layoutInCell="1" allowOverlap="1">
            <wp:simplePos x="0" y="0"/>
            <wp:positionH relativeFrom="column">
              <wp:align>left</wp:align>
            </wp:positionH>
            <wp:positionV relativeFrom="paragraph">
              <wp:posOffset>1728470</wp:posOffset>
            </wp:positionV>
            <wp:extent cx="2114550" cy="14097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nstein-bra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4550" cy="1409700"/>
                    </a:xfrm>
                    <a:prstGeom prst="rect">
                      <a:avLst/>
                    </a:prstGeom>
                  </pic:spPr>
                </pic:pic>
              </a:graphicData>
            </a:graphic>
            <wp14:sizeRelH relativeFrom="margin">
              <wp14:pctWidth>0</wp14:pctWidth>
            </wp14:sizeRelH>
            <wp14:sizeRelV relativeFrom="margin">
              <wp14:pctHeight>0</wp14:pctHeight>
            </wp14:sizeRelV>
          </wp:anchor>
        </w:drawing>
      </w:r>
      <w:r w:rsidR="0058485D" w:rsidRPr="0058485D">
        <w:rPr>
          <w:rFonts w:ascii="Calibri" w:eastAsia="Times New Roman" w:hAnsi="Calibri" w:cs="Times New Roman"/>
          <w:noProof/>
          <w:sz w:val="24"/>
          <w:szCs w:val="24"/>
          <w:lang w:eastAsia="en-US"/>
        </w:rPr>
        <w:t xml:space="preserve">Steven Wieting, global chief strategist at Citi Private Bank, expects President-elect Donald Trump's plans for fiscal stimulus and tax cuts to boost GDP by more than a full percent this year. But those programs should also bring some inflation. </w:t>
      </w:r>
      <w:r w:rsidR="0058485D" w:rsidRPr="00A409A6">
        <w:rPr>
          <w:rFonts w:ascii="Calibri" w:hAnsi="Calibri"/>
          <w:noProof/>
          <w:color w:val="000000"/>
          <w:kern w:val="24"/>
          <w:sz w:val="24"/>
          <w:szCs w:val="24"/>
          <w:vertAlign w:val="superscript"/>
          <w:lang w:eastAsia="en-US"/>
        </w:rPr>
        <w:t>1</w:t>
      </w:r>
    </w:p>
    <w:p w:rsidR="0058485D" w:rsidRDefault="0058485D" w:rsidP="0058485D">
      <w:pPr>
        <w:spacing w:line="240" w:lineRule="auto"/>
        <w:ind w:firstLine="0"/>
        <w:rPr>
          <w:rFonts w:ascii="Calibri" w:eastAsia="Times New Roman" w:hAnsi="Calibri" w:cs="Times New Roman"/>
          <w:noProof/>
          <w:sz w:val="24"/>
          <w:szCs w:val="24"/>
          <w:lang w:eastAsia="en-US"/>
        </w:rPr>
      </w:pPr>
    </w:p>
    <w:p w:rsidR="00404275" w:rsidRDefault="00404275" w:rsidP="00404275">
      <w:pPr>
        <w:tabs>
          <w:tab w:val="left" w:pos="2970"/>
        </w:tabs>
        <w:spacing w:after="180" w:line="240" w:lineRule="auto"/>
        <w:ind w:firstLine="0"/>
        <w:rPr>
          <w:rFonts w:ascii="Calibri" w:eastAsia="Times New Roman" w:hAnsi="Calibri" w:cs="Times New Roman"/>
          <w:noProof/>
          <w:sz w:val="24"/>
          <w:szCs w:val="24"/>
          <w:lang w:eastAsia="en-US"/>
        </w:rPr>
      </w:pPr>
      <w:r w:rsidRPr="00672339">
        <w:rPr>
          <w:rFonts w:ascii="Calibri" w:eastAsia="Times New Roman" w:hAnsi="Calibri" w:cs="Times New Roman"/>
          <w:b/>
          <w:noProof/>
          <w:sz w:val="24"/>
          <w:szCs w:val="24"/>
          <w:lang w:eastAsia="en-US"/>
        </w:rPr>
        <w:t xml:space="preserve">You’ll need to be especially aware of inflation in </w:t>
      </w:r>
      <w:r>
        <w:rPr>
          <w:rFonts w:ascii="Calibri" w:eastAsia="Times New Roman" w:hAnsi="Calibri" w:cs="Times New Roman"/>
          <w:b/>
          <w:noProof/>
          <w:sz w:val="24"/>
          <w:szCs w:val="24"/>
          <w:lang w:eastAsia="en-US"/>
        </w:rPr>
        <w:t>the following</w:t>
      </w:r>
      <w:r w:rsidRPr="00672339">
        <w:rPr>
          <w:rFonts w:ascii="Calibri" w:eastAsia="Times New Roman" w:hAnsi="Calibri" w:cs="Times New Roman"/>
          <w:b/>
          <w:noProof/>
          <w:sz w:val="24"/>
          <w:szCs w:val="24"/>
          <w:lang w:eastAsia="en-US"/>
        </w:rPr>
        <w:t xml:space="preserve"> areas:</w:t>
      </w:r>
      <w:r>
        <w:rPr>
          <w:rFonts w:ascii="Calibri" w:eastAsia="Times New Roman" w:hAnsi="Calibri" w:cs="Times New Roman"/>
          <w:b/>
          <w:noProof/>
          <w:sz w:val="24"/>
          <w:szCs w:val="24"/>
          <w:lang w:eastAsia="en-US"/>
        </w:rPr>
        <w:t xml:space="preserve">  </w:t>
      </w:r>
      <w:r w:rsidRPr="00672339">
        <w:rPr>
          <w:rFonts w:ascii="Calibri" w:eastAsia="Times New Roman" w:hAnsi="Calibri" w:cs="Times New Roman"/>
          <w:noProof/>
          <w:sz w:val="24"/>
          <w:szCs w:val="24"/>
          <w:lang w:eastAsia="en-US"/>
        </w:rPr>
        <w:t xml:space="preserve">Medical costs are on the rise, and they’re significantly outpacing CPI inflation averages. In retirement, you’re likely to need more medical care than you do at a younger age, so </w:t>
      </w:r>
    </w:p>
    <w:p w:rsidR="00404275" w:rsidRDefault="00404275" w:rsidP="00404275">
      <w:pPr>
        <w:tabs>
          <w:tab w:val="left" w:pos="2970"/>
        </w:tabs>
        <w:spacing w:after="180" w:line="240" w:lineRule="auto"/>
        <w:ind w:firstLine="0"/>
        <w:rPr>
          <w:rFonts w:ascii="Calibri" w:eastAsia="Times New Roman" w:hAnsi="Calibri" w:cs="Times New Roman"/>
          <w:noProof/>
          <w:sz w:val="24"/>
          <w:szCs w:val="24"/>
          <w:lang w:eastAsia="en-US"/>
        </w:rPr>
      </w:pPr>
    </w:p>
    <w:p w:rsidR="00404275" w:rsidRDefault="00404275" w:rsidP="00404275">
      <w:pPr>
        <w:tabs>
          <w:tab w:val="left" w:pos="2970"/>
        </w:tabs>
        <w:spacing w:after="180" w:line="240" w:lineRule="auto"/>
        <w:ind w:firstLine="0"/>
        <w:rPr>
          <w:rFonts w:ascii="Calibri" w:eastAsia="Times New Roman" w:hAnsi="Calibri" w:cs="Times New Roman"/>
          <w:noProof/>
          <w:sz w:val="24"/>
          <w:szCs w:val="24"/>
          <w:lang w:eastAsia="en-US"/>
        </w:rPr>
      </w:pPr>
    </w:p>
    <w:p w:rsidR="00404275" w:rsidRPr="00672339" w:rsidRDefault="00404275" w:rsidP="00404275">
      <w:pPr>
        <w:tabs>
          <w:tab w:val="left" w:pos="2970"/>
        </w:tabs>
        <w:spacing w:after="180" w:line="240" w:lineRule="auto"/>
        <w:ind w:firstLine="0"/>
        <w:rPr>
          <w:rFonts w:ascii="Calibri" w:eastAsia="Times New Roman" w:hAnsi="Calibri" w:cs="Times New Roman"/>
          <w:noProof/>
          <w:sz w:val="24"/>
          <w:szCs w:val="24"/>
          <w:lang w:eastAsia="en-US"/>
        </w:rPr>
      </w:pPr>
      <w:r w:rsidRPr="00672339">
        <w:rPr>
          <w:rFonts w:ascii="Calibri" w:eastAsia="Times New Roman" w:hAnsi="Calibri" w:cs="Times New Roman"/>
          <w:noProof/>
          <w:sz w:val="24"/>
          <w:szCs w:val="24"/>
          <w:lang w:eastAsia="en-US"/>
        </w:rPr>
        <w:t>carefully consider medical inflation as you plan for retirement.</w:t>
      </w:r>
    </w:p>
    <w:p w:rsidR="00404275" w:rsidRDefault="00404275" w:rsidP="00404275">
      <w:pPr>
        <w:tabs>
          <w:tab w:val="left" w:pos="2970"/>
        </w:tabs>
        <w:spacing w:after="180" w:line="240" w:lineRule="auto"/>
        <w:ind w:firstLine="0"/>
        <w:rPr>
          <w:rFonts w:ascii="Calibri" w:eastAsia="Times New Roman" w:hAnsi="Calibri" w:cs="Times New Roman"/>
          <w:noProof/>
          <w:sz w:val="24"/>
          <w:szCs w:val="24"/>
          <w:lang w:eastAsia="en-US"/>
        </w:rPr>
      </w:pPr>
      <w:r w:rsidRPr="00672339">
        <w:rPr>
          <w:rFonts w:ascii="Calibri" w:eastAsia="Times New Roman" w:hAnsi="Calibri" w:cs="Times New Roman"/>
          <w:noProof/>
          <w:sz w:val="24"/>
          <w:szCs w:val="24"/>
          <w:lang w:eastAsia="en-US"/>
        </w:rPr>
        <w:t>Food costs can be volatile. For example, dairy, beef and grains have seen pricing spikes in recent years due to factors such as drought, livestock illnesses and changing farming practices. Expect more of the same in the future.</w:t>
      </w:r>
      <w:r>
        <w:rPr>
          <w:rFonts w:ascii="Calibri" w:eastAsia="Times New Roman" w:hAnsi="Calibri" w:cs="Times New Roman"/>
          <w:noProof/>
          <w:sz w:val="24"/>
          <w:szCs w:val="24"/>
          <w:lang w:eastAsia="en-US"/>
        </w:rPr>
        <w:t xml:space="preserve"> </w:t>
      </w:r>
    </w:p>
    <w:p w:rsidR="00077E49" w:rsidRDefault="00404275" w:rsidP="0058485D">
      <w:pPr>
        <w:spacing w:line="240" w:lineRule="auto"/>
        <w:ind w:firstLine="0"/>
        <w:rPr>
          <w:rFonts w:ascii="Calibri" w:eastAsia="Times New Roman" w:hAnsi="Calibri" w:cs="Times New Roman"/>
          <w:noProof/>
          <w:sz w:val="24"/>
          <w:szCs w:val="24"/>
          <w:lang w:eastAsia="en-US"/>
        </w:rPr>
      </w:pPr>
      <w:r>
        <w:rPr>
          <w:rFonts w:ascii="Calibri" w:eastAsia="Times New Roman" w:hAnsi="Calibri" w:cs="Times New Roman"/>
          <w:b/>
          <w:noProof/>
          <w:sz w:val="24"/>
          <w:szCs w:val="24"/>
          <w:lang w:eastAsia="en-US"/>
        </w:rPr>
        <w:drawing>
          <wp:anchor distT="0" distB="0" distL="114300" distR="114300" simplePos="0" relativeHeight="251701248" behindDoc="0" locked="0" layoutInCell="1" allowOverlap="1">
            <wp:simplePos x="0" y="0"/>
            <wp:positionH relativeFrom="margin">
              <wp:align>right</wp:align>
            </wp:positionH>
            <wp:positionV relativeFrom="paragraph">
              <wp:posOffset>1162685</wp:posOffset>
            </wp:positionV>
            <wp:extent cx="1028700" cy="1028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in-gold-24-karat-nickel-indians-605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009D760C" w:rsidRPr="00A1063A">
        <w:rPr>
          <w:rFonts w:ascii="Calibri" w:eastAsia="Times New Roman" w:hAnsi="Calibri" w:cs="Times New Roman"/>
          <w:b/>
          <w:noProof/>
          <w:sz w:val="24"/>
          <w:szCs w:val="24"/>
          <w:lang w:eastAsia="en-US"/>
        </w:rPr>
        <w:t xml:space="preserve">Gold is off to a strong start </w:t>
      </w:r>
      <w:r w:rsidR="003B17AA">
        <w:rPr>
          <w:rFonts w:ascii="Calibri" w:eastAsia="Times New Roman" w:hAnsi="Calibri" w:cs="Times New Roman"/>
          <w:b/>
          <w:noProof/>
          <w:sz w:val="24"/>
          <w:szCs w:val="24"/>
          <w:lang w:eastAsia="en-US"/>
        </w:rPr>
        <w:t>in</w:t>
      </w:r>
      <w:r w:rsidR="009D760C" w:rsidRPr="00A1063A">
        <w:rPr>
          <w:rFonts w:ascii="Calibri" w:eastAsia="Times New Roman" w:hAnsi="Calibri" w:cs="Times New Roman"/>
          <w:b/>
          <w:noProof/>
          <w:sz w:val="24"/>
          <w:szCs w:val="24"/>
          <w:lang w:eastAsia="en-US"/>
        </w:rPr>
        <w:t xml:space="preserve"> 2017, much like the strong start </w:t>
      </w:r>
      <w:r w:rsidR="003B17AA">
        <w:rPr>
          <w:rFonts w:ascii="Calibri" w:eastAsia="Times New Roman" w:hAnsi="Calibri" w:cs="Times New Roman"/>
          <w:b/>
          <w:noProof/>
          <w:sz w:val="24"/>
          <w:szCs w:val="24"/>
          <w:lang w:eastAsia="en-US"/>
        </w:rPr>
        <w:t>in</w:t>
      </w:r>
      <w:r w:rsidR="009D760C" w:rsidRPr="00A1063A">
        <w:rPr>
          <w:rFonts w:ascii="Calibri" w:eastAsia="Times New Roman" w:hAnsi="Calibri" w:cs="Times New Roman"/>
          <w:b/>
          <w:noProof/>
          <w:sz w:val="24"/>
          <w:szCs w:val="24"/>
          <w:lang w:eastAsia="en-US"/>
        </w:rPr>
        <w:t xml:space="preserve"> 2016</w:t>
      </w:r>
      <w:r w:rsidR="00262DB2">
        <w:rPr>
          <w:rFonts w:ascii="Calibri" w:eastAsia="Times New Roman" w:hAnsi="Calibri" w:cs="Times New Roman"/>
          <w:b/>
          <w:noProof/>
          <w:sz w:val="24"/>
          <w:szCs w:val="24"/>
          <w:lang w:eastAsia="en-US"/>
        </w:rPr>
        <w:t>;</w:t>
      </w:r>
      <w:r w:rsidR="009D760C">
        <w:rPr>
          <w:rFonts w:ascii="Calibri" w:eastAsia="Times New Roman" w:hAnsi="Calibri" w:cs="Times New Roman"/>
          <w:b/>
          <w:noProof/>
          <w:sz w:val="24"/>
          <w:szCs w:val="24"/>
          <w:lang w:eastAsia="en-US"/>
        </w:rPr>
        <w:t xml:space="preserve">  </w:t>
      </w:r>
      <w:r w:rsidR="00262DB2">
        <w:rPr>
          <w:rFonts w:ascii="Calibri" w:eastAsia="Times New Roman" w:hAnsi="Calibri" w:cs="Times New Roman"/>
          <w:noProof/>
          <w:sz w:val="24"/>
          <w:szCs w:val="24"/>
          <w:lang w:eastAsia="en-US"/>
        </w:rPr>
        <w:t>in</w:t>
      </w:r>
      <w:r w:rsidR="00B17D27" w:rsidRPr="00B17D27">
        <w:rPr>
          <w:rFonts w:ascii="Calibri" w:eastAsia="Times New Roman" w:hAnsi="Calibri" w:cs="Times New Roman"/>
          <w:noProof/>
          <w:sz w:val="24"/>
          <w:szCs w:val="24"/>
          <w:lang w:eastAsia="en-US"/>
        </w:rPr>
        <w:t xml:space="preserve"> February delivery closed up 0.5%</w:t>
      </w:r>
      <w:r w:rsidR="00B17D27">
        <w:rPr>
          <w:rFonts w:ascii="Calibri" w:eastAsia="Times New Roman" w:hAnsi="Calibri" w:cs="Times New Roman"/>
          <w:noProof/>
          <w:sz w:val="24"/>
          <w:szCs w:val="24"/>
          <w:lang w:eastAsia="en-US"/>
        </w:rPr>
        <w:t xml:space="preserve"> </w:t>
      </w:r>
      <w:r w:rsidR="00B17D27" w:rsidRPr="00B17D27">
        <w:rPr>
          <w:rFonts w:ascii="Calibri" w:eastAsia="Times New Roman" w:hAnsi="Calibri" w:cs="Times New Roman"/>
          <w:noProof/>
          <w:sz w:val="24"/>
          <w:szCs w:val="24"/>
          <w:lang w:eastAsia="en-US"/>
        </w:rPr>
        <w:t xml:space="preserve">as some investors bet that </w:t>
      </w:r>
      <w:r w:rsidR="00B17D27">
        <w:rPr>
          <w:rFonts w:ascii="Calibri" w:eastAsia="Times New Roman" w:hAnsi="Calibri" w:cs="Times New Roman"/>
          <w:noProof/>
          <w:sz w:val="24"/>
          <w:szCs w:val="24"/>
          <w:lang w:eastAsia="en-US"/>
        </w:rPr>
        <w:t>the</w:t>
      </w:r>
      <w:r w:rsidR="00B17D27" w:rsidRPr="00B17D27">
        <w:rPr>
          <w:rFonts w:ascii="Calibri" w:eastAsia="Times New Roman" w:hAnsi="Calibri" w:cs="Times New Roman"/>
          <w:noProof/>
          <w:sz w:val="24"/>
          <w:szCs w:val="24"/>
          <w:lang w:eastAsia="en-US"/>
        </w:rPr>
        <w:t xml:space="preserve"> strengthening U.S. economy will </w:t>
      </w:r>
      <w:r w:rsidR="00B17D27">
        <w:rPr>
          <w:rFonts w:ascii="Calibri" w:eastAsia="Times New Roman" w:hAnsi="Calibri" w:cs="Times New Roman"/>
          <w:noProof/>
          <w:sz w:val="24"/>
          <w:szCs w:val="24"/>
          <w:lang w:eastAsia="en-US"/>
        </w:rPr>
        <w:t>bring inflation in the new year</w:t>
      </w:r>
      <w:r w:rsidR="00873F58" w:rsidRPr="00873F58">
        <w:rPr>
          <w:rFonts w:ascii="Calibri" w:eastAsia="Times New Roman" w:hAnsi="Calibri" w:cs="Times New Roman"/>
          <w:noProof/>
          <w:sz w:val="24"/>
          <w:szCs w:val="24"/>
          <w:lang w:eastAsia="en-US"/>
        </w:rPr>
        <w:t>.</w:t>
      </w:r>
      <w:r w:rsidR="00E478EF" w:rsidRPr="0058485D">
        <w:rPr>
          <w:rFonts w:ascii="Calibri" w:eastAsia="Times New Roman" w:hAnsi="Calibri" w:cs="Times New Roman"/>
          <w:noProof/>
          <w:sz w:val="24"/>
          <w:szCs w:val="24"/>
          <w:lang w:eastAsia="en-US"/>
        </w:rPr>
        <w:t xml:space="preserve"> </w:t>
      </w:r>
      <w:r w:rsidR="00E478EF">
        <w:rPr>
          <w:rFonts w:ascii="Calibri" w:hAnsi="Calibri"/>
          <w:noProof/>
          <w:color w:val="000000"/>
          <w:kern w:val="24"/>
          <w:sz w:val="24"/>
          <w:szCs w:val="24"/>
          <w:vertAlign w:val="superscript"/>
          <w:lang w:eastAsia="en-US"/>
        </w:rPr>
        <w:t>2</w:t>
      </w:r>
    </w:p>
    <w:p w:rsidR="00B17D27" w:rsidRPr="00077E49" w:rsidRDefault="00B17D27" w:rsidP="0058485D">
      <w:pPr>
        <w:spacing w:line="240" w:lineRule="auto"/>
        <w:ind w:firstLine="0"/>
        <w:rPr>
          <w:rFonts w:ascii="Calibri" w:eastAsia="Times New Roman" w:hAnsi="Calibri" w:cs="Times New Roman"/>
          <w:noProof/>
          <w:sz w:val="24"/>
          <w:szCs w:val="24"/>
          <w:lang w:eastAsia="en-US"/>
        </w:rPr>
      </w:pPr>
    </w:p>
    <w:p w:rsidR="00214857" w:rsidRDefault="00A1063A" w:rsidP="00404275">
      <w:pPr>
        <w:spacing w:line="240" w:lineRule="auto"/>
        <w:ind w:firstLine="0"/>
        <w:rPr>
          <w:rFonts w:ascii="Calibri" w:eastAsia="Times New Roman" w:hAnsi="Calibri" w:cs="Times New Roman"/>
          <w:noProof/>
          <w:sz w:val="24"/>
          <w:szCs w:val="24"/>
          <w:lang w:eastAsia="en-US"/>
        </w:rPr>
      </w:pPr>
      <w:r w:rsidRPr="00A1063A">
        <w:rPr>
          <w:rFonts w:ascii="Calibri" w:eastAsia="Times New Roman" w:hAnsi="Calibri" w:cs="Times New Roman"/>
          <w:noProof/>
          <w:sz w:val="24"/>
          <w:szCs w:val="24"/>
          <w:lang w:eastAsia="en-US"/>
        </w:rPr>
        <w:t xml:space="preserve">But the interesting thing in 2017 is that gold is holding up this time around despite increased odds of a March FED rate hike. </w:t>
      </w:r>
      <w:r w:rsidR="00EC2571" w:rsidRPr="00EC2571">
        <w:rPr>
          <w:rFonts w:ascii="Calibri" w:eastAsia="Times New Roman" w:hAnsi="Calibri" w:cs="Times New Roman"/>
          <w:noProof/>
          <w:sz w:val="24"/>
          <w:szCs w:val="24"/>
          <w:lang w:eastAsia="en-US"/>
        </w:rPr>
        <w:t xml:space="preserve"> </w:t>
      </w:r>
      <w:r w:rsidRPr="00A1063A">
        <w:rPr>
          <w:rFonts w:ascii="Calibri" w:eastAsia="Times New Roman" w:hAnsi="Calibri" w:cs="Times New Roman"/>
          <w:noProof/>
          <w:sz w:val="24"/>
          <w:szCs w:val="24"/>
          <w:lang w:eastAsia="en-US"/>
        </w:rPr>
        <w:t>So, on the one hand gold should be dropping on increasing rate hike expectations, but on the other</w:t>
      </w:r>
    </w:p>
    <w:p w:rsidR="00672339" w:rsidRPr="00404275" w:rsidRDefault="00A1063A" w:rsidP="00404275">
      <w:pPr>
        <w:spacing w:line="240" w:lineRule="auto"/>
        <w:ind w:firstLine="0"/>
        <w:rPr>
          <w:rFonts w:ascii="Calibri" w:eastAsia="Times New Roman" w:hAnsi="Calibri" w:cs="Times New Roman"/>
          <w:noProof/>
          <w:sz w:val="24"/>
          <w:szCs w:val="24"/>
          <w:lang w:eastAsia="en-US"/>
        </w:rPr>
      </w:pPr>
      <w:r w:rsidRPr="00A1063A">
        <w:rPr>
          <w:rFonts w:ascii="Calibri" w:eastAsia="Times New Roman" w:hAnsi="Calibri" w:cs="Times New Roman"/>
          <w:noProof/>
          <w:sz w:val="24"/>
          <w:szCs w:val="24"/>
          <w:lang w:eastAsia="en-US"/>
        </w:rPr>
        <w:t>hand the spike in inflation is supporting the gold price.</w:t>
      </w:r>
      <w:r w:rsidRPr="0058485D">
        <w:rPr>
          <w:rFonts w:ascii="Calibri" w:eastAsia="Times New Roman" w:hAnsi="Calibri" w:cs="Times New Roman"/>
          <w:noProof/>
          <w:sz w:val="24"/>
          <w:szCs w:val="24"/>
          <w:lang w:eastAsia="en-US"/>
        </w:rPr>
        <w:t xml:space="preserve"> </w:t>
      </w:r>
      <w:r>
        <w:rPr>
          <w:rFonts w:ascii="Calibri" w:hAnsi="Calibri"/>
          <w:noProof/>
          <w:color w:val="000000"/>
          <w:kern w:val="24"/>
          <w:sz w:val="24"/>
          <w:szCs w:val="24"/>
          <w:vertAlign w:val="superscript"/>
          <w:lang w:eastAsia="en-US"/>
        </w:rPr>
        <w:t>3</w:t>
      </w:r>
    </w:p>
    <w:p w:rsidR="00404275" w:rsidRDefault="00404275" w:rsidP="008E5753">
      <w:pPr>
        <w:spacing w:after="120" w:line="240" w:lineRule="auto"/>
        <w:ind w:left="-180" w:firstLine="0"/>
        <w:rPr>
          <w:rFonts w:ascii="Times New Roman" w:hAnsi="Times New Roman" w:cs="Times New Roman"/>
          <w:sz w:val="16"/>
          <w:szCs w:val="16"/>
        </w:rPr>
      </w:pPr>
    </w:p>
    <w:p w:rsidR="0038528D" w:rsidRDefault="00B65696" w:rsidP="008E5753">
      <w:pPr>
        <w:spacing w:after="120" w:line="240" w:lineRule="auto"/>
        <w:ind w:left="-180" w:firstLine="0"/>
        <w:rPr>
          <w:rFonts w:ascii="Times New Roman" w:hAnsi="Times New Roman" w:cs="Times New Roman"/>
          <w:sz w:val="16"/>
          <w:szCs w:val="16"/>
        </w:rPr>
      </w:pPr>
      <w:r>
        <w:rPr>
          <w:rFonts w:ascii="Times New Roman" w:hAnsi="Times New Roman" w:cs="Times New Roman"/>
          <w:sz w:val="16"/>
          <w:szCs w:val="16"/>
        </w:rPr>
        <w:t xml:space="preserve">1 - </w:t>
      </w:r>
      <w:r w:rsidR="008D4C7A">
        <w:rPr>
          <w:rFonts w:ascii="Times New Roman" w:hAnsi="Times New Roman" w:cs="Times New Roman"/>
          <w:sz w:val="16"/>
          <w:szCs w:val="16"/>
        </w:rPr>
        <w:t xml:space="preserve"> </w:t>
      </w:r>
      <w:r w:rsidR="00A82241" w:rsidRPr="00A82241">
        <w:rPr>
          <w:rFonts w:ascii="Times New Roman" w:hAnsi="Times New Roman" w:cs="Times New Roman"/>
          <w:sz w:val="16"/>
          <w:szCs w:val="16"/>
        </w:rPr>
        <w:t>http://www.cnbc.com/2017/01/05/2017-is-the-year-inflation-makes-a-comeback-and-donald-trump-could-play-a-role.html</w:t>
      </w:r>
    </w:p>
    <w:p w:rsidR="00C341B7" w:rsidRDefault="00B65696" w:rsidP="008E5753">
      <w:pPr>
        <w:spacing w:after="120" w:line="240" w:lineRule="auto"/>
        <w:ind w:left="-180" w:firstLine="0"/>
        <w:rPr>
          <w:rFonts w:ascii="Times New Roman" w:hAnsi="Times New Roman" w:cs="Times New Roman"/>
          <w:sz w:val="16"/>
          <w:szCs w:val="16"/>
        </w:rPr>
      </w:pPr>
      <w:r>
        <w:rPr>
          <w:rFonts w:ascii="Times New Roman" w:hAnsi="Times New Roman" w:cs="Times New Roman"/>
          <w:sz w:val="16"/>
          <w:szCs w:val="16"/>
        </w:rPr>
        <w:t xml:space="preserve">2 -  </w:t>
      </w:r>
      <w:r w:rsidR="00C341B7" w:rsidRPr="00C341B7">
        <w:rPr>
          <w:rFonts w:ascii="Times New Roman" w:hAnsi="Times New Roman" w:cs="Times New Roman"/>
          <w:sz w:val="16"/>
          <w:szCs w:val="16"/>
        </w:rPr>
        <w:t>https://www.wsj.com/articles/gold-prices-rise-as-investors-bet-on-inflation-1482855487</w:t>
      </w:r>
    </w:p>
    <w:p w:rsidR="00A1063A" w:rsidRDefault="00A1063A" w:rsidP="008E5753">
      <w:pPr>
        <w:spacing w:after="120" w:line="240" w:lineRule="auto"/>
        <w:ind w:left="-180" w:firstLine="0"/>
        <w:rPr>
          <w:rFonts w:ascii="Times New Roman" w:hAnsi="Times New Roman" w:cs="Times New Roman"/>
          <w:sz w:val="16"/>
          <w:szCs w:val="16"/>
        </w:rPr>
      </w:pPr>
      <w:r>
        <w:rPr>
          <w:rFonts w:ascii="Times New Roman" w:hAnsi="Times New Roman" w:cs="Times New Roman"/>
          <w:sz w:val="16"/>
          <w:szCs w:val="16"/>
        </w:rPr>
        <w:t xml:space="preserve">3 - </w:t>
      </w:r>
      <w:r w:rsidRPr="00A1063A">
        <w:rPr>
          <w:rFonts w:ascii="Times New Roman" w:hAnsi="Times New Roman" w:cs="Times New Roman"/>
          <w:sz w:val="16"/>
          <w:szCs w:val="16"/>
        </w:rPr>
        <w:t>http://www.gold-eagle.com/article/inflation-spikes-2017%E2%80%A6supporting-gold-prices-despite-increased-odds-march-rate-hike</w:t>
      </w:r>
    </w:p>
    <w:p w:rsidR="008E5753" w:rsidRDefault="008E5753" w:rsidP="008E5753">
      <w:pPr>
        <w:spacing w:after="120" w:line="240" w:lineRule="auto"/>
        <w:ind w:left="-180" w:firstLine="0"/>
        <w:rPr>
          <w:rFonts w:eastAsia="Times New Roman" w:cs="Times New Roman"/>
          <w:b/>
          <w:lang w:eastAsia="en-US"/>
        </w:rPr>
      </w:pPr>
    </w:p>
    <w:p w:rsidR="00404275" w:rsidRPr="0038528D" w:rsidRDefault="00404275" w:rsidP="008E5753">
      <w:pPr>
        <w:spacing w:after="120" w:line="240" w:lineRule="auto"/>
        <w:ind w:left="-180" w:firstLine="0"/>
        <w:rPr>
          <w:rFonts w:eastAsia="Times New Roman" w:cs="Times New Roman"/>
          <w:b/>
          <w:lang w:eastAsia="en-US"/>
        </w:rPr>
      </w:pPr>
    </w:p>
    <w:p w:rsidR="00560154" w:rsidRDefault="002B05A9" w:rsidP="009D3B78">
      <w:pPr>
        <w:spacing w:line="240" w:lineRule="auto"/>
        <w:ind w:firstLine="0"/>
        <w:rPr>
          <w:rFonts w:eastAsia="Times New Roman" w:cs="Times New Roman"/>
          <w:sz w:val="20"/>
          <w:szCs w:val="20"/>
          <w:lang w:eastAsia="en-US"/>
        </w:rPr>
      </w:pPr>
      <w:r>
        <w:rPr>
          <w:rFonts w:ascii="Century Gothic" w:eastAsia="+mn-ea" w:hAnsi="Century Gothic" w:cs="+mn-cs"/>
          <w:noProof/>
          <w:color w:val="000000"/>
          <w:kern w:val="24"/>
          <w:szCs w:val="19"/>
          <w:lang w:eastAsia="en-US"/>
        </w:rPr>
        <mc:AlternateContent>
          <mc:Choice Requires="wps">
            <w:drawing>
              <wp:anchor distT="0" distB="0" distL="114300" distR="114300" simplePos="0" relativeHeight="251685888" behindDoc="0" locked="0" layoutInCell="1" allowOverlap="1" wp14:anchorId="364F273F" wp14:editId="15A1750E">
                <wp:simplePos x="0" y="0"/>
                <wp:positionH relativeFrom="margin">
                  <wp:align>right</wp:align>
                </wp:positionH>
                <wp:positionV relativeFrom="paragraph">
                  <wp:posOffset>1</wp:posOffset>
                </wp:positionV>
                <wp:extent cx="4429125" cy="5715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429125" cy="571500"/>
                        </a:xfrm>
                        <a:prstGeom prst="rect">
                          <a:avLst/>
                        </a:prstGeom>
                        <a:solidFill>
                          <a:srgbClr val="93A299"/>
                        </a:solidFill>
                        <a:ln w="6350">
                          <a:noFill/>
                        </a:ln>
                        <a:effectLst/>
                      </wps:spPr>
                      <wps:txbx>
                        <w:txbxContent>
                          <w:p w:rsidR="00D71C38" w:rsidRDefault="00C968A8" w:rsidP="007E390E">
                            <w:pPr>
                              <w:jc w:val="center"/>
                              <w:rPr>
                                <w:rFonts w:ascii="Bookman Old Style" w:hAnsi="Bookman Old Style"/>
                                <w:b/>
                                <w:sz w:val="28"/>
                                <w:szCs w:val="28"/>
                              </w:rPr>
                            </w:pPr>
                            <w:r w:rsidRPr="00C968A8">
                              <w:rPr>
                                <w:rFonts w:ascii="Bookman Old Style" w:hAnsi="Bookman Old Style"/>
                                <w:b/>
                                <w:sz w:val="28"/>
                                <w:szCs w:val="28"/>
                              </w:rPr>
                              <w:t>The IRS “Dirty Dozen” highlights various schemes that taxpayers may encounter anytime, many of which peak during tax-filing season.</w:t>
                            </w:r>
                            <w:r w:rsidR="00D71C38">
                              <w:rPr>
                                <w:rFonts w:ascii="Bookman Old Style" w:hAnsi="Bookman Old Style"/>
                                <w:b/>
                                <w:sz w:val="28"/>
                                <w:szCs w:val="28"/>
                              </w:rPr>
                              <w:t xml:space="preserve"> </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r w:rsidRPr="0077227B">
                              <w:rPr>
                                <w:rFonts w:ascii="Bookman Old Style" w:hAnsi="Bookman Old Style"/>
                                <w:b/>
                                <w:sz w:val="28"/>
                                <w:szCs w:val="28"/>
                              </w:rPr>
                              <w:t>to Stay</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Pr="0077227B" w:rsidRDefault="00D71C38"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D71C38" w:rsidRDefault="00D71C38" w:rsidP="007E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F273F" id="_x0000_t202" coordsize="21600,21600" o:spt="202" path="m,l,21600r21600,l21600,xe">
                <v:stroke joinstyle="miter"/>
                <v:path gradientshapeok="t" o:connecttype="rect"/>
              </v:shapetype>
              <v:shape id="Text Box 11" o:spid="_x0000_s1031" type="#_x0000_t202" style="position:absolute;margin-left:297.55pt;margin-top:0;width:348.75pt;height:4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" fillcolor="#93a299" stroked="f" strokeweight=".5pt">
                <v:textbox>
                  <w:txbxContent>
                    <w:p w:rsidR="00D71C38" w:rsidRDefault="00C968A8" w:rsidP="007E390E">
                      <w:pPr>
                        <w:jc w:val="center"/>
                        <w:rPr>
                          <w:rFonts w:ascii="Bookman Old Style" w:hAnsi="Bookman Old Style"/>
                          <w:b/>
                          <w:sz w:val="28"/>
                          <w:szCs w:val="28"/>
                        </w:rPr>
                      </w:pPr>
                      <w:r w:rsidRPr="00C968A8">
                        <w:rPr>
                          <w:rFonts w:ascii="Bookman Old Style" w:hAnsi="Bookman Old Style"/>
                          <w:b/>
                          <w:sz w:val="28"/>
                          <w:szCs w:val="28"/>
                        </w:rPr>
                        <w:t>The IRS “Dirty Dozen” highlights various schemes that taxpayers may encounter anytime, many of which peak during tax-filing season.</w:t>
                      </w:r>
                      <w:r w:rsidR="00D71C38">
                        <w:rPr>
                          <w:rFonts w:ascii="Bookman Old Style" w:hAnsi="Bookman Old Style"/>
                          <w:b/>
                          <w:sz w:val="28"/>
                          <w:szCs w:val="28"/>
                        </w:rPr>
                        <w:t xml:space="preserve"> </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r w:rsidRPr="0077227B">
                        <w:rPr>
                          <w:rFonts w:ascii="Bookman Old Style" w:hAnsi="Bookman Old Style"/>
                          <w:b/>
                          <w:sz w:val="28"/>
                          <w:szCs w:val="28"/>
                        </w:rPr>
                        <w:t>to Stay</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Pr="0077227B" w:rsidRDefault="00D71C38"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D71C38" w:rsidRDefault="00D71C38" w:rsidP="007E390E"/>
                  </w:txbxContent>
                </v:textbox>
                <w10:wrap anchorx="margin"/>
              </v:shape>
            </w:pict>
          </mc:Fallback>
        </mc:AlternateContent>
      </w:r>
      <w:r w:rsidRPr="0038528D">
        <w:rPr>
          <w:rFonts w:ascii="Century Gothic" w:hAnsi="Century Gothic"/>
          <w:b/>
          <w:noProof/>
          <w:color w:val="000000"/>
          <w:kern w:val="24"/>
          <w:szCs w:val="19"/>
          <w:lang w:eastAsia="en-US"/>
        </w:rPr>
        <mc:AlternateContent>
          <mc:Choice Requires="wps">
            <w:drawing>
              <wp:anchor distT="0" distB="0" distL="114300" distR="114300" simplePos="0" relativeHeight="251688960" behindDoc="0" locked="0" layoutInCell="1" allowOverlap="1" wp14:anchorId="252FBD65" wp14:editId="338183AA">
                <wp:simplePos x="0" y="0"/>
                <wp:positionH relativeFrom="margin">
                  <wp:posOffset>-209550</wp:posOffset>
                </wp:positionH>
                <wp:positionV relativeFrom="margin">
                  <wp:align>top</wp:align>
                </wp:positionV>
                <wp:extent cx="2105025" cy="8385810"/>
                <wp:effectExtent l="0" t="0" r="28575" b="15240"/>
                <wp:wrapSquare wrapText="bothSides"/>
                <wp:docPr id="179" name="Sidebar"/>
                <wp:cNvGraphicFramePr/>
                <a:graphic xmlns:a="http://schemas.openxmlformats.org/drawingml/2006/main">
                  <a:graphicData uri="http://schemas.microsoft.com/office/word/2010/wordprocessingShape">
                    <wps:wsp>
                      <wps:cNvSpPr/>
                      <wps:spPr>
                        <a:xfrm>
                          <a:off x="0" y="0"/>
                          <a:ext cx="2105025" cy="8385810"/>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D71C38" w:rsidRDefault="00D71C38" w:rsidP="000A4C7E">
                            <w:pPr>
                              <w:pStyle w:val="NoSpacing"/>
                              <w:jc w:val="center"/>
                              <w:rPr>
                                <w:rFonts w:ascii="Century Gothic" w:eastAsia="Times New Roman" w:hAnsi="Century Gothic" w:cs="Times New Roman"/>
                                <w:b/>
                                <w:sz w:val="24"/>
                                <w:szCs w:val="24"/>
                              </w:rPr>
                            </w:pPr>
                          </w:p>
                          <w:p w:rsidR="00D71C38" w:rsidRDefault="001E4A62" w:rsidP="000A4C7E">
                            <w:pPr>
                              <w:pStyle w:val="NoSpacing"/>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Celebrate Saint Patrick’s Day!</w:t>
                            </w:r>
                            <w:r w:rsidR="00307775">
                              <w:rPr>
                                <w:rFonts w:ascii="Century Gothic" w:eastAsia="Times New Roman" w:hAnsi="Century Gothic" w:cs="Times New Roman"/>
                                <w:b/>
                                <w:sz w:val="24"/>
                                <w:szCs w:val="24"/>
                              </w:rPr>
                              <w:t xml:space="preserve"> </w:t>
                            </w:r>
                          </w:p>
                          <w:p w:rsidR="00D71C38" w:rsidRDefault="00D71C38" w:rsidP="00E74433">
                            <w:pPr>
                              <w:pStyle w:val="NoSpacing"/>
                              <w:jc w:val="center"/>
                              <w:rPr>
                                <w:rStyle w:val="Strong"/>
                                <w:rFonts w:ascii="Arial" w:hAnsi="Arial" w:cs="Arial"/>
                                <w:color w:val="333333"/>
                                <w:sz w:val="20"/>
                                <w:szCs w:val="20"/>
                                <w:lang w:eastAsia="en-US"/>
                              </w:rPr>
                            </w:pPr>
                          </w:p>
                          <w:p w:rsidR="003D7E0C" w:rsidRDefault="003D7E0C" w:rsidP="00294D07">
                            <w:pPr>
                              <w:pStyle w:val="NoSpacing"/>
                              <w:rPr>
                                <w:rStyle w:val="Strong"/>
                                <w:rFonts w:ascii="Arial" w:hAnsi="Arial" w:cs="Arial"/>
                                <w:color w:val="333333"/>
                                <w:sz w:val="20"/>
                                <w:szCs w:val="20"/>
                                <w:lang w:eastAsia="en-US"/>
                              </w:rPr>
                            </w:pPr>
                            <w:r w:rsidRPr="003D7E0C">
                              <w:rPr>
                                <w:rStyle w:val="Strong"/>
                                <w:rFonts w:ascii="Arial" w:hAnsi="Arial" w:cs="Arial"/>
                                <w:color w:val="333333"/>
                                <w:sz w:val="20"/>
                                <w:szCs w:val="20"/>
                                <w:lang w:eastAsia="en-US"/>
                              </w:rPr>
                              <w:t xml:space="preserve">Since around the ninth or 10th century, people in Ireland have been observing the Roman Catholic feast day of St. Patrick on March </w:t>
                            </w:r>
                            <w:r>
                              <w:rPr>
                                <w:rStyle w:val="Strong"/>
                                <w:rFonts w:ascii="Arial" w:hAnsi="Arial" w:cs="Arial"/>
                                <w:color w:val="333333"/>
                                <w:sz w:val="20"/>
                                <w:szCs w:val="20"/>
                                <w:lang w:eastAsia="en-US"/>
                              </w:rPr>
                              <w:t>17</w:t>
                            </w:r>
                            <w:r w:rsidRPr="001E4A62">
                              <w:rPr>
                                <w:rStyle w:val="Strong"/>
                                <w:rFonts w:ascii="Arial" w:hAnsi="Arial" w:cs="Arial"/>
                                <w:color w:val="333333"/>
                                <w:sz w:val="20"/>
                                <w:szCs w:val="20"/>
                                <w:vertAlign w:val="superscript"/>
                                <w:lang w:eastAsia="en-US"/>
                              </w:rPr>
                              <w:t>th</w:t>
                            </w:r>
                            <w:r w:rsidRPr="003D7E0C">
                              <w:rPr>
                                <w:rStyle w:val="Strong"/>
                                <w:rFonts w:ascii="Arial" w:hAnsi="Arial" w:cs="Arial"/>
                                <w:color w:val="333333"/>
                                <w:sz w:val="20"/>
                                <w:szCs w:val="20"/>
                                <w:lang w:eastAsia="en-US"/>
                              </w:rPr>
                              <w:t xml:space="preserve">. </w:t>
                            </w:r>
                          </w:p>
                          <w:p w:rsidR="003D7E0C" w:rsidRDefault="003D7E0C" w:rsidP="00294D07">
                            <w:pPr>
                              <w:pStyle w:val="NoSpacing"/>
                              <w:rPr>
                                <w:rStyle w:val="Strong"/>
                                <w:rFonts w:ascii="Arial" w:hAnsi="Arial" w:cs="Arial"/>
                                <w:color w:val="333333"/>
                                <w:sz w:val="20"/>
                                <w:szCs w:val="20"/>
                                <w:lang w:eastAsia="en-US"/>
                              </w:rPr>
                            </w:pPr>
                          </w:p>
                          <w:p w:rsidR="00E36097" w:rsidRDefault="001E4A62" w:rsidP="00294D07">
                            <w:pPr>
                              <w:pStyle w:val="NoSpacing"/>
                              <w:rPr>
                                <w:rStyle w:val="Strong"/>
                                <w:rFonts w:ascii="Arial" w:hAnsi="Arial" w:cs="Arial"/>
                                <w:color w:val="333333"/>
                                <w:sz w:val="20"/>
                                <w:szCs w:val="20"/>
                                <w:lang w:eastAsia="en-US"/>
                              </w:rPr>
                            </w:pPr>
                            <w:r w:rsidRPr="001E4A62">
                              <w:rPr>
                                <w:rStyle w:val="Strong"/>
                                <w:rFonts w:ascii="Arial" w:hAnsi="Arial" w:cs="Arial"/>
                                <w:color w:val="333333"/>
                                <w:sz w:val="20"/>
                                <w:szCs w:val="20"/>
                                <w:lang w:eastAsia="en-US"/>
                              </w:rPr>
                              <w:t>More than 100 St. Patrick's Day parades are held across the United States</w:t>
                            </w:r>
                            <w:r>
                              <w:rPr>
                                <w:rStyle w:val="Strong"/>
                                <w:rFonts w:ascii="Arial" w:hAnsi="Arial" w:cs="Arial"/>
                                <w:color w:val="333333"/>
                                <w:sz w:val="20"/>
                                <w:szCs w:val="20"/>
                                <w:lang w:eastAsia="en-US"/>
                              </w:rPr>
                              <w:t xml:space="preserve"> - </w:t>
                            </w:r>
                            <w:r w:rsidRPr="001E4A62">
                              <w:rPr>
                                <w:rStyle w:val="Strong"/>
                                <w:rFonts w:ascii="Arial" w:hAnsi="Arial" w:cs="Arial"/>
                                <w:color w:val="333333"/>
                                <w:sz w:val="20"/>
                                <w:szCs w:val="20"/>
                                <w:lang w:eastAsia="en-US"/>
                              </w:rPr>
                              <w:t xml:space="preserve"> New York City and Boston are home to the largest celebrations.</w:t>
                            </w:r>
                            <w:r w:rsidR="00307775">
                              <w:rPr>
                                <w:rStyle w:val="Strong"/>
                                <w:rFonts w:ascii="Arial" w:hAnsi="Arial" w:cs="Arial"/>
                                <w:color w:val="333333"/>
                                <w:sz w:val="20"/>
                                <w:szCs w:val="20"/>
                                <w:lang w:eastAsia="en-US"/>
                              </w:rPr>
                              <w:t xml:space="preserve"> </w:t>
                            </w:r>
                          </w:p>
                          <w:p w:rsidR="00307775"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 xml:space="preserve"> </w:t>
                            </w:r>
                          </w:p>
                          <w:p w:rsidR="00307775" w:rsidRDefault="00307775" w:rsidP="00294D07">
                            <w:pPr>
                              <w:pStyle w:val="NoSpacing"/>
                              <w:rPr>
                                <w:rStyle w:val="Strong"/>
                                <w:rFonts w:ascii="Arial" w:hAnsi="Arial" w:cs="Arial"/>
                                <w:color w:val="333333"/>
                                <w:sz w:val="20"/>
                                <w:szCs w:val="20"/>
                                <w:lang w:eastAsia="en-US"/>
                              </w:rPr>
                            </w:pPr>
                          </w:p>
                          <w:p w:rsidR="00C11F8F" w:rsidRDefault="00C11F8F" w:rsidP="00294D07">
                            <w:pPr>
                              <w:pStyle w:val="NoSpacing"/>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extent cx="1644885" cy="79160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chasing-a-life-insurance-policy.jpg"/>
                                          <pic:cNvPicPr/>
                                        </pic:nvPicPr>
                                        <pic:blipFill>
                                          <a:blip r:embed="rId21">
                                            <a:extLst>
                                              <a:ext uri="{28A0092B-C50C-407E-A947-70E740481C1C}">
                                                <a14:useLocalDpi xmlns:a14="http://schemas.microsoft.com/office/drawing/2010/main" val="0"/>
                                              </a:ext>
                                            </a:extLst>
                                          </a:blip>
                                          <a:stretch>
                                            <a:fillRect/>
                                          </a:stretch>
                                        </pic:blipFill>
                                        <pic:spPr>
                                          <a:xfrm>
                                            <a:off x="0" y="0"/>
                                            <a:ext cx="1644885" cy="791600"/>
                                          </a:xfrm>
                                          <a:prstGeom prst="rect">
                                            <a:avLst/>
                                          </a:prstGeom>
                                        </pic:spPr>
                                      </pic:pic>
                                    </a:graphicData>
                                  </a:graphic>
                                </wp:inline>
                              </w:drawing>
                            </w:r>
                          </w:p>
                          <w:p w:rsidR="00C11F8F" w:rsidRDefault="00C11F8F" w:rsidP="00294D07">
                            <w:pPr>
                              <w:pStyle w:val="NoSpacing"/>
                              <w:rPr>
                                <w:rStyle w:val="Strong"/>
                                <w:rFonts w:ascii="Arial" w:hAnsi="Arial" w:cs="Arial"/>
                                <w:color w:val="333333"/>
                                <w:sz w:val="20"/>
                                <w:szCs w:val="20"/>
                                <w:lang w:eastAsia="en-US"/>
                              </w:rPr>
                            </w:pPr>
                          </w:p>
                          <w:p w:rsidR="00307775" w:rsidRDefault="00434E3E" w:rsidP="00294D07">
                            <w:pPr>
                              <w:pStyle w:val="NoSpacing"/>
                              <w:rPr>
                                <w:rStyle w:val="Strong"/>
                                <w:rFonts w:ascii="Arial" w:hAnsi="Arial" w:cs="Arial"/>
                                <w:color w:val="333333"/>
                                <w:sz w:val="20"/>
                                <w:szCs w:val="20"/>
                                <w:lang w:eastAsia="en-US"/>
                              </w:rPr>
                            </w:pPr>
                            <w:r w:rsidRPr="00C42762">
                              <w:rPr>
                                <w:rStyle w:val="Strong"/>
                                <w:rFonts w:ascii="Arial" w:hAnsi="Arial" w:cs="Arial"/>
                                <w:color w:val="333333"/>
                                <w:sz w:val="20"/>
                                <w:szCs w:val="20"/>
                                <w:lang w:eastAsia="en-US"/>
                              </w:rPr>
                              <w:t>Leprechauns</w:t>
                            </w:r>
                            <w:r w:rsidR="00C42762" w:rsidRPr="00C42762">
                              <w:rPr>
                                <w:rStyle w:val="Strong"/>
                                <w:rFonts w:ascii="Arial" w:hAnsi="Arial" w:cs="Arial"/>
                                <w:color w:val="333333"/>
                                <w:sz w:val="20"/>
                                <w:szCs w:val="20"/>
                                <w:lang w:eastAsia="en-US"/>
                              </w:rPr>
                              <w:t xml:space="preserve"> are considered the only faerie to have a trade which is that of shoe-making. </w:t>
                            </w:r>
                            <w:r w:rsidRPr="00434E3E">
                              <w:rPr>
                                <w:rStyle w:val="Strong"/>
                                <w:rFonts w:ascii="Arial" w:hAnsi="Arial" w:cs="Arial"/>
                                <w:color w:val="333333"/>
                                <w:sz w:val="20"/>
                                <w:szCs w:val="20"/>
                                <w:lang w:eastAsia="en-US"/>
                              </w:rPr>
                              <w:t xml:space="preserve">The famous Irish writer and poet, W.B. Yeats is quoted as saying </w:t>
                            </w:r>
                            <w:r>
                              <w:rPr>
                                <w:rStyle w:val="Strong"/>
                                <w:rFonts w:ascii="Arial" w:hAnsi="Arial" w:cs="Arial"/>
                                <w:color w:val="333333"/>
                                <w:sz w:val="20"/>
                                <w:szCs w:val="20"/>
                                <w:lang w:eastAsia="en-US"/>
                              </w:rPr>
                              <w:t xml:space="preserve">because they </w:t>
                            </w:r>
                            <w:r w:rsidR="00C42762" w:rsidRPr="00C42762">
                              <w:rPr>
                                <w:rStyle w:val="Strong"/>
                                <w:rFonts w:ascii="Arial" w:hAnsi="Arial" w:cs="Arial"/>
                                <w:color w:val="333333"/>
                                <w:sz w:val="20"/>
                                <w:szCs w:val="20"/>
                                <w:lang w:eastAsia="en-US"/>
                              </w:rPr>
                              <w:t>dance so much</w:t>
                            </w:r>
                            <w:r>
                              <w:rPr>
                                <w:rStyle w:val="Strong"/>
                                <w:rFonts w:ascii="Arial" w:hAnsi="Arial" w:cs="Arial"/>
                                <w:color w:val="333333"/>
                                <w:sz w:val="20"/>
                                <w:szCs w:val="20"/>
                                <w:lang w:eastAsia="en-US"/>
                              </w:rPr>
                              <w:t>,</w:t>
                            </w:r>
                            <w:r w:rsidR="00C42762" w:rsidRPr="00C42762">
                              <w:rPr>
                                <w:rStyle w:val="Strong"/>
                                <w:rFonts w:ascii="Arial" w:hAnsi="Arial" w:cs="Arial"/>
                                <w:color w:val="333333"/>
                                <w:sz w:val="20"/>
                                <w:szCs w:val="20"/>
                                <w:lang w:eastAsia="en-US"/>
                              </w:rPr>
                              <w:t xml:space="preserve"> </w:t>
                            </w:r>
                            <w:r>
                              <w:rPr>
                                <w:rStyle w:val="Strong"/>
                                <w:rFonts w:ascii="Arial" w:hAnsi="Arial" w:cs="Arial"/>
                                <w:color w:val="333333"/>
                                <w:sz w:val="20"/>
                                <w:szCs w:val="20"/>
                                <w:lang w:eastAsia="en-US"/>
                              </w:rPr>
                              <w:t>leprechauns</w:t>
                            </w:r>
                            <w:r w:rsidR="00C42762" w:rsidRPr="00C42762">
                              <w:rPr>
                                <w:rStyle w:val="Strong"/>
                                <w:rFonts w:ascii="Arial" w:hAnsi="Arial" w:cs="Arial"/>
                                <w:color w:val="333333"/>
                                <w:sz w:val="20"/>
                                <w:szCs w:val="20"/>
                                <w:lang w:eastAsia="en-US"/>
                              </w:rPr>
                              <w:t xml:space="preserve"> are always in need of new shoes</w:t>
                            </w:r>
                            <w:r>
                              <w:rPr>
                                <w:rStyle w:val="Strong"/>
                                <w:rFonts w:ascii="Arial" w:hAnsi="Arial" w:cs="Arial"/>
                                <w:color w:val="333333"/>
                                <w:sz w:val="20"/>
                                <w:szCs w:val="20"/>
                                <w:lang w:eastAsia="en-US"/>
                              </w:rPr>
                              <w:t>.</w:t>
                            </w:r>
                          </w:p>
                          <w:p w:rsidR="00434E3E" w:rsidRDefault="00434E3E" w:rsidP="00294D07">
                            <w:pPr>
                              <w:pStyle w:val="NoSpacing"/>
                              <w:rPr>
                                <w:rStyle w:val="Strong"/>
                                <w:rFonts w:ascii="Arial" w:hAnsi="Arial" w:cs="Arial"/>
                                <w:color w:val="333333"/>
                                <w:sz w:val="20"/>
                                <w:szCs w:val="20"/>
                                <w:lang w:eastAsia="en-US"/>
                              </w:rPr>
                            </w:pPr>
                          </w:p>
                          <w:p w:rsidR="00D71C38" w:rsidRDefault="00FF3FEA" w:rsidP="00294D07">
                            <w:pPr>
                              <w:pStyle w:val="NoSpacing"/>
                              <w:rPr>
                                <w:rStyle w:val="Strong"/>
                                <w:rFonts w:ascii="Arial" w:hAnsi="Arial" w:cs="Arial"/>
                                <w:color w:val="333333"/>
                                <w:sz w:val="20"/>
                                <w:szCs w:val="20"/>
                                <w:lang w:eastAsia="en-US"/>
                              </w:rPr>
                            </w:pPr>
                            <w:r w:rsidRPr="00FF3FEA">
                              <w:rPr>
                                <w:rStyle w:val="Strong"/>
                                <w:rFonts w:ascii="Arial" w:hAnsi="Arial" w:cs="Arial"/>
                                <w:color w:val="333333"/>
                                <w:sz w:val="20"/>
                                <w:szCs w:val="20"/>
                                <w:lang w:eastAsia="en-US"/>
                              </w:rPr>
                              <w:t>Chicago’s annual dyeing of the Chicago River green started in 1962</w:t>
                            </w:r>
                            <w:r>
                              <w:rPr>
                                <w:rStyle w:val="Strong"/>
                                <w:rFonts w:ascii="Arial" w:hAnsi="Arial" w:cs="Arial"/>
                                <w:color w:val="333333"/>
                                <w:sz w:val="20"/>
                                <w:szCs w:val="20"/>
                                <w:lang w:eastAsia="en-US"/>
                              </w:rPr>
                              <w:t>.</w:t>
                            </w:r>
                            <w:r w:rsidR="00FF2EFD">
                              <w:rPr>
                                <w:rStyle w:val="Strong"/>
                                <w:rFonts w:ascii="Arial" w:hAnsi="Arial" w:cs="Arial"/>
                                <w:color w:val="333333"/>
                                <w:sz w:val="20"/>
                                <w:szCs w:val="20"/>
                                <w:lang w:eastAsia="en-US"/>
                              </w:rPr>
                              <w:t xml:space="preserve"> </w:t>
                            </w:r>
                            <w:r w:rsidR="00FF2EFD" w:rsidRPr="00FF2EFD">
                              <w:rPr>
                                <w:rStyle w:val="Strong"/>
                                <w:rFonts w:ascii="Arial" w:hAnsi="Arial" w:cs="Arial"/>
                                <w:color w:val="333333"/>
                                <w:sz w:val="20"/>
                                <w:szCs w:val="20"/>
                                <w:lang w:eastAsia="en-US"/>
                              </w:rPr>
                              <w:t>That year, they released 100 pounds of green vegetable dye into the river–enough to keep it green for a week! Today, in order to minimize environmental damage, only 40 pounds of dye are used, and the river turns green for only several hours.</w:t>
                            </w:r>
                          </w:p>
                          <w:p w:rsidR="00FF3FEA" w:rsidRDefault="00FF3FEA" w:rsidP="00294D07">
                            <w:pPr>
                              <w:pStyle w:val="NoSpacing"/>
                              <w:rPr>
                                <w:rStyle w:val="Strong"/>
                                <w:rFonts w:ascii="Arial" w:hAnsi="Arial" w:cs="Arial"/>
                                <w:color w:val="333333"/>
                                <w:sz w:val="20"/>
                                <w:szCs w:val="20"/>
                                <w:lang w:eastAsia="en-US"/>
                              </w:rPr>
                            </w:pPr>
                          </w:p>
                          <w:p w:rsidR="00D71C38" w:rsidRDefault="00D71C38" w:rsidP="007E3D9A">
                            <w:pPr>
                              <w:pStyle w:val="NoSpacing"/>
                              <w:rPr>
                                <w:rFonts w:ascii="Century Gothic" w:eastAsia="Times New Roman" w:hAnsi="Century Gothic" w:cs="Times New Roman"/>
                                <w:b/>
                                <w:sz w:val="20"/>
                                <w:szCs w:val="20"/>
                              </w:rPr>
                            </w:pPr>
                          </w:p>
                          <w:p w:rsidR="00FF2EFD" w:rsidRPr="00FF2EFD" w:rsidRDefault="00FF2EFD" w:rsidP="007E3D9A">
                            <w:pPr>
                              <w:pStyle w:val="NoSpacing"/>
                              <w:rPr>
                                <w:rFonts w:ascii="Century Gothic" w:eastAsia="Times New Roman" w:hAnsi="Century Gothic" w:cs="Times New Roman"/>
                                <w:sz w:val="20"/>
                                <w:szCs w:val="20"/>
                              </w:rPr>
                            </w:pPr>
                            <w:r w:rsidRPr="00FF2EFD">
                              <w:rPr>
                                <w:rFonts w:ascii="Century Gothic" w:eastAsia="Times New Roman" w:hAnsi="Century Gothic" w:cs="Times New Roman"/>
                                <w:sz w:val="20"/>
                                <w:szCs w:val="20"/>
                              </w:rPr>
                              <w:t>http://www.history.com/topics/st-patricks-day/history-of-st-patricks-day</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Pr="00EE7DF3"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252FBD65" id="_x0000_s1032" style="position:absolute;margin-left:-16.5pt;margin-top:0;width:165.75pt;height:660.3pt;z-index:2516889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" fillcolor="#f0efdd" strokecolor="#6b7d72" strokeweight=".5pt">
                <v:textbox inset="14.4pt,1.2695mm,14.4pt,1.2695mm">
                  <w:txbxContent>
                    <w:p w:rsidR="00D71C38" w:rsidRDefault="00D71C38" w:rsidP="000A4C7E">
                      <w:pPr>
                        <w:pStyle w:val="NoSpacing"/>
                        <w:jc w:val="center"/>
                        <w:rPr>
                          <w:rFonts w:ascii="Century Gothic" w:eastAsia="Times New Roman" w:hAnsi="Century Gothic" w:cs="Times New Roman"/>
                          <w:b/>
                          <w:sz w:val="24"/>
                          <w:szCs w:val="24"/>
                        </w:rPr>
                      </w:pPr>
                    </w:p>
                    <w:p w:rsidR="00D71C38" w:rsidRDefault="001E4A62" w:rsidP="000A4C7E">
                      <w:pPr>
                        <w:pStyle w:val="NoSpacing"/>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Celebrate Saint Patrick’s Day!</w:t>
                      </w:r>
                      <w:r w:rsidR="00307775">
                        <w:rPr>
                          <w:rFonts w:ascii="Century Gothic" w:eastAsia="Times New Roman" w:hAnsi="Century Gothic" w:cs="Times New Roman"/>
                          <w:b/>
                          <w:sz w:val="24"/>
                          <w:szCs w:val="24"/>
                        </w:rPr>
                        <w:t xml:space="preserve"> </w:t>
                      </w:r>
                    </w:p>
                    <w:p w:rsidR="00D71C38" w:rsidRDefault="00D71C38" w:rsidP="00E74433">
                      <w:pPr>
                        <w:pStyle w:val="NoSpacing"/>
                        <w:jc w:val="center"/>
                        <w:rPr>
                          <w:rStyle w:val="Strong"/>
                          <w:rFonts w:ascii="Arial" w:hAnsi="Arial" w:cs="Arial"/>
                          <w:color w:val="333333"/>
                          <w:sz w:val="20"/>
                          <w:szCs w:val="20"/>
                          <w:lang w:eastAsia="en-US"/>
                        </w:rPr>
                      </w:pPr>
                    </w:p>
                    <w:p w:rsidR="003D7E0C" w:rsidRDefault="003D7E0C" w:rsidP="00294D07">
                      <w:pPr>
                        <w:pStyle w:val="NoSpacing"/>
                        <w:rPr>
                          <w:rStyle w:val="Strong"/>
                          <w:rFonts w:ascii="Arial" w:hAnsi="Arial" w:cs="Arial"/>
                          <w:color w:val="333333"/>
                          <w:sz w:val="20"/>
                          <w:szCs w:val="20"/>
                          <w:lang w:eastAsia="en-US"/>
                        </w:rPr>
                      </w:pPr>
                      <w:r w:rsidRPr="003D7E0C">
                        <w:rPr>
                          <w:rStyle w:val="Strong"/>
                          <w:rFonts w:ascii="Arial" w:hAnsi="Arial" w:cs="Arial"/>
                          <w:color w:val="333333"/>
                          <w:sz w:val="20"/>
                          <w:szCs w:val="20"/>
                          <w:lang w:eastAsia="en-US"/>
                        </w:rPr>
                        <w:t xml:space="preserve">Since around the ninth or 10th century, people in Ireland have been observing the Roman Catholic feast day of St. Patrick on March </w:t>
                      </w:r>
                      <w:r>
                        <w:rPr>
                          <w:rStyle w:val="Strong"/>
                          <w:rFonts w:ascii="Arial" w:hAnsi="Arial" w:cs="Arial"/>
                          <w:color w:val="333333"/>
                          <w:sz w:val="20"/>
                          <w:szCs w:val="20"/>
                          <w:lang w:eastAsia="en-US"/>
                        </w:rPr>
                        <w:t>17</w:t>
                      </w:r>
                      <w:r w:rsidRPr="001E4A62">
                        <w:rPr>
                          <w:rStyle w:val="Strong"/>
                          <w:rFonts w:ascii="Arial" w:hAnsi="Arial" w:cs="Arial"/>
                          <w:color w:val="333333"/>
                          <w:sz w:val="20"/>
                          <w:szCs w:val="20"/>
                          <w:vertAlign w:val="superscript"/>
                          <w:lang w:eastAsia="en-US"/>
                        </w:rPr>
                        <w:t>th</w:t>
                      </w:r>
                      <w:r w:rsidRPr="003D7E0C">
                        <w:rPr>
                          <w:rStyle w:val="Strong"/>
                          <w:rFonts w:ascii="Arial" w:hAnsi="Arial" w:cs="Arial"/>
                          <w:color w:val="333333"/>
                          <w:sz w:val="20"/>
                          <w:szCs w:val="20"/>
                          <w:lang w:eastAsia="en-US"/>
                        </w:rPr>
                        <w:t xml:space="preserve">. </w:t>
                      </w:r>
                    </w:p>
                    <w:p w:rsidR="003D7E0C" w:rsidRDefault="003D7E0C" w:rsidP="00294D07">
                      <w:pPr>
                        <w:pStyle w:val="NoSpacing"/>
                        <w:rPr>
                          <w:rStyle w:val="Strong"/>
                          <w:rFonts w:ascii="Arial" w:hAnsi="Arial" w:cs="Arial"/>
                          <w:color w:val="333333"/>
                          <w:sz w:val="20"/>
                          <w:szCs w:val="20"/>
                          <w:lang w:eastAsia="en-US"/>
                        </w:rPr>
                      </w:pPr>
                    </w:p>
                    <w:p w:rsidR="00E36097" w:rsidRDefault="001E4A62" w:rsidP="00294D07">
                      <w:pPr>
                        <w:pStyle w:val="NoSpacing"/>
                        <w:rPr>
                          <w:rStyle w:val="Strong"/>
                          <w:rFonts w:ascii="Arial" w:hAnsi="Arial" w:cs="Arial"/>
                          <w:color w:val="333333"/>
                          <w:sz w:val="20"/>
                          <w:szCs w:val="20"/>
                          <w:lang w:eastAsia="en-US"/>
                        </w:rPr>
                      </w:pPr>
                      <w:r w:rsidRPr="001E4A62">
                        <w:rPr>
                          <w:rStyle w:val="Strong"/>
                          <w:rFonts w:ascii="Arial" w:hAnsi="Arial" w:cs="Arial"/>
                          <w:color w:val="333333"/>
                          <w:sz w:val="20"/>
                          <w:szCs w:val="20"/>
                          <w:lang w:eastAsia="en-US"/>
                        </w:rPr>
                        <w:t>More than 100 St. Patrick's Day parades are held across the United States</w:t>
                      </w:r>
                      <w:r>
                        <w:rPr>
                          <w:rStyle w:val="Strong"/>
                          <w:rFonts w:ascii="Arial" w:hAnsi="Arial" w:cs="Arial"/>
                          <w:color w:val="333333"/>
                          <w:sz w:val="20"/>
                          <w:szCs w:val="20"/>
                          <w:lang w:eastAsia="en-US"/>
                        </w:rPr>
                        <w:t xml:space="preserve"> - </w:t>
                      </w:r>
                      <w:r w:rsidRPr="001E4A62">
                        <w:rPr>
                          <w:rStyle w:val="Strong"/>
                          <w:rFonts w:ascii="Arial" w:hAnsi="Arial" w:cs="Arial"/>
                          <w:color w:val="333333"/>
                          <w:sz w:val="20"/>
                          <w:szCs w:val="20"/>
                          <w:lang w:eastAsia="en-US"/>
                        </w:rPr>
                        <w:t xml:space="preserve"> New York City and Boston are home to the largest celebrations.</w:t>
                      </w:r>
                      <w:r w:rsidR="00307775">
                        <w:rPr>
                          <w:rStyle w:val="Strong"/>
                          <w:rFonts w:ascii="Arial" w:hAnsi="Arial" w:cs="Arial"/>
                          <w:color w:val="333333"/>
                          <w:sz w:val="20"/>
                          <w:szCs w:val="20"/>
                          <w:lang w:eastAsia="en-US"/>
                        </w:rPr>
                        <w:t xml:space="preserve"> </w:t>
                      </w:r>
                    </w:p>
                    <w:p w:rsidR="00307775"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 xml:space="preserve"> </w:t>
                      </w:r>
                    </w:p>
                    <w:p w:rsidR="00307775" w:rsidRDefault="00307775" w:rsidP="00294D07">
                      <w:pPr>
                        <w:pStyle w:val="NoSpacing"/>
                        <w:rPr>
                          <w:rStyle w:val="Strong"/>
                          <w:rFonts w:ascii="Arial" w:hAnsi="Arial" w:cs="Arial"/>
                          <w:color w:val="333333"/>
                          <w:sz w:val="20"/>
                          <w:szCs w:val="20"/>
                          <w:lang w:eastAsia="en-US"/>
                        </w:rPr>
                      </w:pPr>
                    </w:p>
                    <w:p w:rsidR="00C11F8F" w:rsidRDefault="00C11F8F" w:rsidP="00294D07">
                      <w:pPr>
                        <w:pStyle w:val="NoSpacing"/>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extent cx="1644885" cy="79160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chasing-a-life-insurance-policy.jpg"/>
                                    <pic:cNvPicPr/>
                                  </pic:nvPicPr>
                                  <pic:blipFill>
                                    <a:blip r:embed="rId22">
                                      <a:extLst>
                                        <a:ext uri="{28A0092B-C50C-407E-A947-70E740481C1C}">
                                          <a14:useLocalDpi xmlns:a14="http://schemas.microsoft.com/office/drawing/2010/main" val="0"/>
                                        </a:ext>
                                      </a:extLst>
                                    </a:blip>
                                    <a:stretch>
                                      <a:fillRect/>
                                    </a:stretch>
                                  </pic:blipFill>
                                  <pic:spPr>
                                    <a:xfrm>
                                      <a:off x="0" y="0"/>
                                      <a:ext cx="1644885" cy="791600"/>
                                    </a:xfrm>
                                    <a:prstGeom prst="rect">
                                      <a:avLst/>
                                    </a:prstGeom>
                                  </pic:spPr>
                                </pic:pic>
                              </a:graphicData>
                            </a:graphic>
                          </wp:inline>
                        </w:drawing>
                      </w:r>
                    </w:p>
                    <w:p w:rsidR="00C11F8F" w:rsidRDefault="00C11F8F" w:rsidP="00294D07">
                      <w:pPr>
                        <w:pStyle w:val="NoSpacing"/>
                        <w:rPr>
                          <w:rStyle w:val="Strong"/>
                          <w:rFonts w:ascii="Arial" w:hAnsi="Arial" w:cs="Arial"/>
                          <w:color w:val="333333"/>
                          <w:sz w:val="20"/>
                          <w:szCs w:val="20"/>
                          <w:lang w:eastAsia="en-US"/>
                        </w:rPr>
                      </w:pPr>
                    </w:p>
                    <w:p w:rsidR="00307775" w:rsidRDefault="00434E3E" w:rsidP="00294D07">
                      <w:pPr>
                        <w:pStyle w:val="NoSpacing"/>
                        <w:rPr>
                          <w:rStyle w:val="Strong"/>
                          <w:rFonts w:ascii="Arial" w:hAnsi="Arial" w:cs="Arial"/>
                          <w:color w:val="333333"/>
                          <w:sz w:val="20"/>
                          <w:szCs w:val="20"/>
                          <w:lang w:eastAsia="en-US"/>
                        </w:rPr>
                      </w:pPr>
                      <w:r w:rsidRPr="00C42762">
                        <w:rPr>
                          <w:rStyle w:val="Strong"/>
                          <w:rFonts w:ascii="Arial" w:hAnsi="Arial" w:cs="Arial"/>
                          <w:color w:val="333333"/>
                          <w:sz w:val="20"/>
                          <w:szCs w:val="20"/>
                          <w:lang w:eastAsia="en-US"/>
                        </w:rPr>
                        <w:t>Leprechauns</w:t>
                      </w:r>
                      <w:r w:rsidR="00C42762" w:rsidRPr="00C42762">
                        <w:rPr>
                          <w:rStyle w:val="Strong"/>
                          <w:rFonts w:ascii="Arial" w:hAnsi="Arial" w:cs="Arial"/>
                          <w:color w:val="333333"/>
                          <w:sz w:val="20"/>
                          <w:szCs w:val="20"/>
                          <w:lang w:eastAsia="en-US"/>
                        </w:rPr>
                        <w:t xml:space="preserve"> are considered the only faerie to have a trade which is that of shoe-making. </w:t>
                      </w:r>
                      <w:r w:rsidRPr="00434E3E">
                        <w:rPr>
                          <w:rStyle w:val="Strong"/>
                          <w:rFonts w:ascii="Arial" w:hAnsi="Arial" w:cs="Arial"/>
                          <w:color w:val="333333"/>
                          <w:sz w:val="20"/>
                          <w:szCs w:val="20"/>
                          <w:lang w:eastAsia="en-US"/>
                        </w:rPr>
                        <w:t xml:space="preserve">The famous Irish writer and poet, W.B. Yeats is quoted as saying </w:t>
                      </w:r>
                      <w:r>
                        <w:rPr>
                          <w:rStyle w:val="Strong"/>
                          <w:rFonts w:ascii="Arial" w:hAnsi="Arial" w:cs="Arial"/>
                          <w:color w:val="333333"/>
                          <w:sz w:val="20"/>
                          <w:szCs w:val="20"/>
                          <w:lang w:eastAsia="en-US"/>
                        </w:rPr>
                        <w:t xml:space="preserve">because they </w:t>
                      </w:r>
                      <w:r w:rsidR="00C42762" w:rsidRPr="00C42762">
                        <w:rPr>
                          <w:rStyle w:val="Strong"/>
                          <w:rFonts w:ascii="Arial" w:hAnsi="Arial" w:cs="Arial"/>
                          <w:color w:val="333333"/>
                          <w:sz w:val="20"/>
                          <w:szCs w:val="20"/>
                          <w:lang w:eastAsia="en-US"/>
                        </w:rPr>
                        <w:t>dance so much</w:t>
                      </w:r>
                      <w:r>
                        <w:rPr>
                          <w:rStyle w:val="Strong"/>
                          <w:rFonts w:ascii="Arial" w:hAnsi="Arial" w:cs="Arial"/>
                          <w:color w:val="333333"/>
                          <w:sz w:val="20"/>
                          <w:szCs w:val="20"/>
                          <w:lang w:eastAsia="en-US"/>
                        </w:rPr>
                        <w:t>,</w:t>
                      </w:r>
                      <w:r w:rsidR="00C42762" w:rsidRPr="00C42762">
                        <w:rPr>
                          <w:rStyle w:val="Strong"/>
                          <w:rFonts w:ascii="Arial" w:hAnsi="Arial" w:cs="Arial"/>
                          <w:color w:val="333333"/>
                          <w:sz w:val="20"/>
                          <w:szCs w:val="20"/>
                          <w:lang w:eastAsia="en-US"/>
                        </w:rPr>
                        <w:t xml:space="preserve"> </w:t>
                      </w:r>
                      <w:r>
                        <w:rPr>
                          <w:rStyle w:val="Strong"/>
                          <w:rFonts w:ascii="Arial" w:hAnsi="Arial" w:cs="Arial"/>
                          <w:color w:val="333333"/>
                          <w:sz w:val="20"/>
                          <w:szCs w:val="20"/>
                          <w:lang w:eastAsia="en-US"/>
                        </w:rPr>
                        <w:t>leprechauns</w:t>
                      </w:r>
                      <w:r w:rsidR="00C42762" w:rsidRPr="00C42762">
                        <w:rPr>
                          <w:rStyle w:val="Strong"/>
                          <w:rFonts w:ascii="Arial" w:hAnsi="Arial" w:cs="Arial"/>
                          <w:color w:val="333333"/>
                          <w:sz w:val="20"/>
                          <w:szCs w:val="20"/>
                          <w:lang w:eastAsia="en-US"/>
                        </w:rPr>
                        <w:t xml:space="preserve"> are always in need of new shoes</w:t>
                      </w:r>
                      <w:r>
                        <w:rPr>
                          <w:rStyle w:val="Strong"/>
                          <w:rFonts w:ascii="Arial" w:hAnsi="Arial" w:cs="Arial"/>
                          <w:color w:val="333333"/>
                          <w:sz w:val="20"/>
                          <w:szCs w:val="20"/>
                          <w:lang w:eastAsia="en-US"/>
                        </w:rPr>
                        <w:t>.</w:t>
                      </w:r>
                    </w:p>
                    <w:p w:rsidR="00434E3E" w:rsidRDefault="00434E3E" w:rsidP="00294D07">
                      <w:pPr>
                        <w:pStyle w:val="NoSpacing"/>
                        <w:rPr>
                          <w:rStyle w:val="Strong"/>
                          <w:rFonts w:ascii="Arial" w:hAnsi="Arial" w:cs="Arial"/>
                          <w:color w:val="333333"/>
                          <w:sz w:val="20"/>
                          <w:szCs w:val="20"/>
                          <w:lang w:eastAsia="en-US"/>
                        </w:rPr>
                      </w:pPr>
                    </w:p>
                    <w:p w:rsidR="00D71C38" w:rsidRDefault="00FF3FEA" w:rsidP="00294D07">
                      <w:pPr>
                        <w:pStyle w:val="NoSpacing"/>
                        <w:rPr>
                          <w:rStyle w:val="Strong"/>
                          <w:rFonts w:ascii="Arial" w:hAnsi="Arial" w:cs="Arial"/>
                          <w:color w:val="333333"/>
                          <w:sz w:val="20"/>
                          <w:szCs w:val="20"/>
                          <w:lang w:eastAsia="en-US"/>
                        </w:rPr>
                      </w:pPr>
                      <w:r w:rsidRPr="00FF3FEA">
                        <w:rPr>
                          <w:rStyle w:val="Strong"/>
                          <w:rFonts w:ascii="Arial" w:hAnsi="Arial" w:cs="Arial"/>
                          <w:color w:val="333333"/>
                          <w:sz w:val="20"/>
                          <w:szCs w:val="20"/>
                          <w:lang w:eastAsia="en-US"/>
                        </w:rPr>
                        <w:t>Chicago’s annual dyeing of the Chicago River green started in 1962</w:t>
                      </w:r>
                      <w:r>
                        <w:rPr>
                          <w:rStyle w:val="Strong"/>
                          <w:rFonts w:ascii="Arial" w:hAnsi="Arial" w:cs="Arial"/>
                          <w:color w:val="333333"/>
                          <w:sz w:val="20"/>
                          <w:szCs w:val="20"/>
                          <w:lang w:eastAsia="en-US"/>
                        </w:rPr>
                        <w:t>.</w:t>
                      </w:r>
                      <w:r w:rsidR="00FF2EFD">
                        <w:rPr>
                          <w:rStyle w:val="Strong"/>
                          <w:rFonts w:ascii="Arial" w:hAnsi="Arial" w:cs="Arial"/>
                          <w:color w:val="333333"/>
                          <w:sz w:val="20"/>
                          <w:szCs w:val="20"/>
                          <w:lang w:eastAsia="en-US"/>
                        </w:rPr>
                        <w:t xml:space="preserve"> </w:t>
                      </w:r>
                      <w:r w:rsidR="00FF2EFD" w:rsidRPr="00FF2EFD">
                        <w:rPr>
                          <w:rStyle w:val="Strong"/>
                          <w:rFonts w:ascii="Arial" w:hAnsi="Arial" w:cs="Arial"/>
                          <w:color w:val="333333"/>
                          <w:sz w:val="20"/>
                          <w:szCs w:val="20"/>
                          <w:lang w:eastAsia="en-US"/>
                        </w:rPr>
                        <w:t xml:space="preserve">That year, they released 100 pounds of green vegetable dye into the river–enough to keep it green for a week! Today, </w:t>
                      </w:r>
                      <w:r w:rsidR="00FF2EFD" w:rsidRPr="00FF2EFD">
                        <w:rPr>
                          <w:rStyle w:val="Strong"/>
                          <w:rFonts w:ascii="Arial" w:hAnsi="Arial" w:cs="Arial"/>
                          <w:color w:val="333333"/>
                          <w:sz w:val="20"/>
                          <w:szCs w:val="20"/>
                          <w:lang w:eastAsia="en-US"/>
                        </w:rPr>
                        <w:t>in order to minimize environmental damage, only 40 pounds of dye are used, and the river turns green for only several hours.</w:t>
                      </w:r>
                    </w:p>
                    <w:p w:rsidR="00FF3FEA" w:rsidRDefault="00FF3FEA" w:rsidP="00294D07">
                      <w:pPr>
                        <w:pStyle w:val="NoSpacing"/>
                        <w:rPr>
                          <w:rStyle w:val="Strong"/>
                          <w:rFonts w:ascii="Arial" w:hAnsi="Arial" w:cs="Arial"/>
                          <w:color w:val="333333"/>
                          <w:sz w:val="20"/>
                          <w:szCs w:val="20"/>
                          <w:lang w:eastAsia="en-US"/>
                        </w:rPr>
                      </w:pPr>
                    </w:p>
                    <w:p w:rsidR="00D71C38" w:rsidRDefault="00D71C38" w:rsidP="007E3D9A">
                      <w:pPr>
                        <w:pStyle w:val="NoSpacing"/>
                        <w:rPr>
                          <w:rFonts w:ascii="Century Gothic" w:eastAsia="Times New Roman" w:hAnsi="Century Gothic" w:cs="Times New Roman"/>
                          <w:b/>
                          <w:sz w:val="20"/>
                          <w:szCs w:val="20"/>
                        </w:rPr>
                      </w:pPr>
                    </w:p>
                    <w:p w:rsidR="00FF2EFD" w:rsidRPr="00FF2EFD" w:rsidRDefault="00FF2EFD" w:rsidP="007E3D9A">
                      <w:pPr>
                        <w:pStyle w:val="NoSpacing"/>
                        <w:rPr>
                          <w:rFonts w:ascii="Century Gothic" w:eastAsia="Times New Roman" w:hAnsi="Century Gothic" w:cs="Times New Roman"/>
                          <w:sz w:val="20"/>
                          <w:szCs w:val="20"/>
                        </w:rPr>
                      </w:pPr>
                      <w:r w:rsidRPr="00FF2EFD">
                        <w:rPr>
                          <w:rFonts w:ascii="Century Gothic" w:eastAsia="Times New Roman" w:hAnsi="Century Gothic" w:cs="Times New Roman"/>
                          <w:sz w:val="20"/>
                          <w:szCs w:val="20"/>
                        </w:rPr>
                        <w:t>http://www.history.com/topics/st-patricks-day/history-of-st-patricks-day</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Pr="00EE7DF3"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9D3B78" w:rsidRPr="009D3B78">
        <w:rPr>
          <w:rFonts w:eastAsia="Times New Roman" w:cs="Times New Roman"/>
          <w:sz w:val="20"/>
          <w:szCs w:val="20"/>
          <w:lang w:eastAsia="en-US"/>
        </w:rPr>
        <w:t xml:space="preserve"> </w:t>
      </w: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C72CA5" w:rsidRPr="00BE5701" w:rsidRDefault="00FE6D63" w:rsidP="00C00435">
      <w:pPr>
        <w:spacing w:line="240" w:lineRule="auto"/>
        <w:ind w:firstLine="0"/>
        <w:rPr>
          <w:rFonts w:ascii="Calibri" w:eastAsia="Times New Roman" w:hAnsi="Calibri" w:cs="Arial"/>
          <w:b/>
          <w:sz w:val="20"/>
          <w:szCs w:val="20"/>
          <w:lang w:eastAsia="en-US"/>
        </w:rPr>
      </w:pPr>
      <w:r>
        <w:rPr>
          <w:rFonts w:ascii="Calibri" w:eastAsia="Times New Roman" w:hAnsi="Calibri" w:cs="Arial"/>
          <w:b/>
          <w:sz w:val="24"/>
          <w:szCs w:val="24"/>
          <w:lang w:eastAsia="en-US"/>
        </w:rPr>
        <w:t>Watch out for the following scams that</w:t>
      </w:r>
      <w:r w:rsidR="00FD5BA7" w:rsidRPr="00FD5BA7">
        <w:rPr>
          <w:rFonts w:ascii="Calibri" w:eastAsia="Times New Roman" w:hAnsi="Calibri" w:cs="Arial"/>
          <w:b/>
          <w:sz w:val="24"/>
          <w:szCs w:val="24"/>
          <w:lang w:eastAsia="en-US"/>
        </w:rPr>
        <w:t xml:space="preserve"> steal personal information, scam </w:t>
      </w:r>
      <w:r>
        <w:rPr>
          <w:rFonts w:ascii="Calibri" w:eastAsia="Times New Roman" w:hAnsi="Calibri" w:cs="Arial"/>
          <w:b/>
          <w:sz w:val="24"/>
          <w:szCs w:val="24"/>
          <w:lang w:eastAsia="en-US"/>
        </w:rPr>
        <w:t>you</w:t>
      </w:r>
      <w:r w:rsidR="00FD5BA7" w:rsidRPr="00FD5BA7">
        <w:rPr>
          <w:rFonts w:ascii="Calibri" w:eastAsia="Times New Roman" w:hAnsi="Calibri" w:cs="Arial"/>
          <w:b/>
          <w:sz w:val="24"/>
          <w:szCs w:val="24"/>
          <w:lang w:eastAsia="en-US"/>
        </w:rPr>
        <w:t xml:space="preserve"> out of money</w:t>
      </w:r>
      <w:r>
        <w:rPr>
          <w:rFonts w:ascii="Calibri" w:eastAsia="Times New Roman" w:hAnsi="Calibri" w:cs="Arial"/>
          <w:b/>
          <w:sz w:val="24"/>
          <w:szCs w:val="24"/>
          <w:lang w:eastAsia="en-US"/>
        </w:rPr>
        <w:t>, and avoid any</w:t>
      </w:r>
      <w:r w:rsidR="00FD5BA7" w:rsidRPr="00FD5BA7">
        <w:rPr>
          <w:rFonts w:ascii="Calibri" w:eastAsia="Times New Roman" w:hAnsi="Calibri" w:cs="Arial"/>
          <w:b/>
          <w:sz w:val="24"/>
          <w:szCs w:val="24"/>
          <w:lang w:eastAsia="en-US"/>
        </w:rPr>
        <w:t xml:space="preserve"> questionable behavior </w:t>
      </w:r>
      <w:r>
        <w:rPr>
          <w:rFonts w:ascii="Calibri" w:eastAsia="Times New Roman" w:hAnsi="Calibri" w:cs="Arial"/>
          <w:b/>
          <w:sz w:val="24"/>
          <w:szCs w:val="24"/>
          <w:lang w:eastAsia="en-US"/>
        </w:rPr>
        <w:t>in filing your</w:t>
      </w:r>
      <w:r w:rsidR="00FD5BA7" w:rsidRPr="00FD5BA7">
        <w:rPr>
          <w:rFonts w:ascii="Calibri" w:eastAsia="Times New Roman" w:hAnsi="Calibri" w:cs="Arial"/>
          <w:b/>
          <w:sz w:val="24"/>
          <w:szCs w:val="24"/>
          <w:lang w:eastAsia="en-US"/>
        </w:rPr>
        <w:t xml:space="preserve"> taxes.</w:t>
      </w:r>
    </w:p>
    <w:p w:rsidR="00995A66" w:rsidRDefault="00995A66" w:rsidP="00496E92">
      <w:pPr>
        <w:spacing w:line="240" w:lineRule="auto"/>
        <w:ind w:firstLine="0"/>
        <w:rPr>
          <w:rFonts w:ascii="Calibri" w:eastAsia="Times New Roman" w:hAnsi="Calibri" w:cs="Arial"/>
          <w:sz w:val="24"/>
          <w:szCs w:val="24"/>
          <w:lang w:eastAsia="en-US"/>
        </w:rPr>
      </w:pPr>
    </w:p>
    <w:p w:rsidR="00500928" w:rsidRDefault="00500928" w:rsidP="00500928">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Phishing</w:t>
      </w:r>
      <w:r w:rsidRPr="008E5753">
        <w:rPr>
          <w:rFonts w:ascii="Calibri" w:eastAsia="Times New Roman" w:hAnsi="Calibri" w:cs="Arial"/>
          <w:b/>
          <w:sz w:val="24"/>
          <w:szCs w:val="24"/>
          <w:lang w:eastAsia="en-US"/>
        </w:rPr>
        <w:t>:</w:t>
      </w:r>
      <w:r>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 xml:space="preserve"> </w:t>
      </w:r>
      <w:r w:rsidRPr="00056097">
        <w:rPr>
          <w:rFonts w:ascii="Calibri" w:eastAsia="Times New Roman" w:hAnsi="Calibri" w:cs="Arial"/>
          <w:sz w:val="24"/>
          <w:szCs w:val="24"/>
          <w:lang w:eastAsia="en-US"/>
        </w:rPr>
        <w:t>The IRS will n</w:t>
      </w:r>
      <w:r>
        <w:rPr>
          <w:rFonts w:ascii="Calibri" w:eastAsia="Times New Roman" w:hAnsi="Calibri" w:cs="Arial"/>
          <w:sz w:val="24"/>
          <w:szCs w:val="24"/>
          <w:lang w:eastAsia="en-US"/>
        </w:rPr>
        <w:t>ot  contact</w:t>
      </w:r>
      <w:r w:rsidRPr="00056097">
        <w:rPr>
          <w:rFonts w:ascii="Calibri" w:eastAsia="Times New Roman" w:hAnsi="Calibri" w:cs="Arial"/>
          <w:sz w:val="24"/>
          <w:szCs w:val="24"/>
          <w:lang w:eastAsia="en-US"/>
        </w:rPr>
        <w:t xml:space="preserve"> taxpayers via email about tax bill</w:t>
      </w:r>
      <w:r>
        <w:rPr>
          <w:rFonts w:ascii="Calibri" w:eastAsia="Times New Roman" w:hAnsi="Calibri" w:cs="Arial"/>
          <w:sz w:val="24"/>
          <w:szCs w:val="24"/>
          <w:lang w:eastAsia="en-US"/>
        </w:rPr>
        <w:t>s</w:t>
      </w:r>
      <w:r w:rsidRPr="00056097">
        <w:rPr>
          <w:rFonts w:ascii="Calibri" w:eastAsia="Times New Roman" w:hAnsi="Calibri" w:cs="Arial"/>
          <w:sz w:val="24"/>
          <w:szCs w:val="24"/>
          <w:lang w:eastAsia="en-US"/>
        </w:rPr>
        <w:t xml:space="preserve"> or refund</w:t>
      </w:r>
      <w:r>
        <w:rPr>
          <w:rFonts w:ascii="Calibri" w:eastAsia="Times New Roman" w:hAnsi="Calibri" w:cs="Arial"/>
          <w:sz w:val="24"/>
          <w:szCs w:val="24"/>
          <w:lang w:eastAsia="en-US"/>
        </w:rPr>
        <w:t>s</w:t>
      </w:r>
      <w:r w:rsidRPr="00056097">
        <w:rPr>
          <w:rFonts w:ascii="Calibri" w:eastAsia="Times New Roman" w:hAnsi="Calibri" w:cs="Arial"/>
          <w:sz w:val="24"/>
          <w:szCs w:val="24"/>
          <w:lang w:eastAsia="en-US"/>
        </w:rPr>
        <w:t>. Don’t click on emails or fake websites claiming to be from the IRS.</w:t>
      </w:r>
    </w:p>
    <w:p w:rsidR="00500928" w:rsidRDefault="00500928" w:rsidP="00496E92">
      <w:pPr>
        <w:spacing w:line="240" w:lineRule="auto"/>
        <w:ind w:firstLine="0"/>
        <w:rPr>
          <w:rFonts w:ascii="Calibri" w:eastAsia="Times New Roman" w:hAnsi="Calibri" w:cs="Arial"/>
          <w:b/>
          <w:sz w:val="24"/>
          <w:szCs w:val="24"/>
          <w:lang w:eastAsia="en-US"/>
        </w:rPr>
      </w:pPr>
    </w:p>
    <w:p w:rsidR="008E5753" w:rsidRDefault="00FD251B" w:rsidP="008E5753">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Phone Scams</w:t>
      </w:r>
      <w:r w:rsidR="008E5753" w:rsidRPr="008E5753">
        <w:rPr>
          <w:rFonts w:ascii="Calibri" w:eastAsia="Times New Roman" w:hAnsi="Calibri" w:cs="Arial"/>
          <w:b/>
          <w:sz w:val="24"/>
          <w:szCs w:val="24"/>
          <w:lang w:eastAsia="en-US"/>
        </w:rPr>
        <w:t>:</w:t>
      </w:r>
      <w:r w:rsidR="008E5753">
        <w:rPr>
          <w:rFonts w:ascii="Calibri" w:eastAsia="Times New Roman" w:hAnsi="Calibri" w:cs="Arial"/>
          <w:sz w:val="24"/>
          <w:szCs w:val="24"/>
          <w:lang w:eastAsia="en-US"/>
        </w:rPr>
        <w:t xml:space="preserve"> </w:t>
      </w:r>
      <w:r w:rsidR="008E5753" w:rsidRPr="008E5753">
        <w:rPr>
          <w:rFonts w:ascii="Calibri" w:eastAsia="Times New Roman" w:hAnsi="Calibri" w:cs="Arial"/>
          <w:sz w:val="24"/>
          <w:szCs w:val="24"/>
          <w:lang w:eastAsia="en-US"/>
        </w:rPr>
        <w:t xml:space="preserve"> </w:t>
      </w:r>
      <w:r>
        <w:rPr>
          <w:rFonts w:ascii="Calibri" w:eastAsia="Times New Roman" w:hAnsi="Calibri" w:cs="Arial"/>
          <w:sz w:val="24"/>
          <w:szCs w:val="24"/>
          <w:lang w:eastAsia="en-US"/>
        </w:rPr>
        <w:t xml:space="preserve">The IRS has seen a surge of </w:t>
      </w:r>
      <w:r w:rsidRPr="00FD251B">
        <w:rPr>
          <w:rFonts w:ascii="Calibri" w:eastAsia="Times New Roman" w:hAnsi="Calibri" w:cs="Arial"/>
          <w:sz w:val="24"/>
          <w:szCs w:val="24"/>
          <w:lang w:eastAsia="en-US"/>
        </w:rPr>
        <w:t>phone scams in recent years as con artists threaten taxpayers with police arrest, deportation and license revocation</w:t>
      </w:r>
      <w:r>
        <w:rPr>
          <w:rFonts w:ascii="Calibri" w:eastAsia="Times New Roman" w:hAnsi="Calibri" w:cs="Arial"/>
          <w:sz w:val="24"/>
          <w:szCs w:val="24"/>
          <w:lang w:eastAsia="en-US"/>
        </w:rPr>
        <w:t xml:space="preserve"> if they do not make payment immediately.</w:t>
      </w:r>
    </w:p>
    <w:p w:rsidR="008E5753" w:rsidRDefault="008E5753" w:rsidP="008E5753">
      <w:pPr>
        <w:spacing w:line="240" w:lineRule="auto"/>
        <w:ind w:firstLine="0"/>
        <w:rPr>
          <w:rFonts w:ascii="Calibri" w:eastAsia="Times New Roman" w:hAnsi="Calibri" w:cs="Arial"/>
          <w:sz w:val="24"/>
          <w:szCs w:val="24"/>
          <w:lang w:eastAsia="en-US"/>
        </w:rPr>
      </w:pPr>
    </w:p>
    <w:p w:rsidR="00466744" w:rsidRDefault="00FD251B" w:rsidP="008E5753">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Identity Theft</w:t>
      </w:r>
      <w:r w:rsidR="008E5753" w:rsidRPr="008E5753">
        <w:rPr>
          <w:rFonts w:ascii="Calibri" w:eastAsia="Times New Roman" w:hAnsi="Calibri" w:cs="Arial"/>
          <w:b/>
          <w:sz w:val="24"/>
          <w:szCs w:val="24"/>
          <w:lang w:eastAsia="en-US"/>
        </w:rPr>
        <w:t>:</w:t>
      </w:r>
      <w:r w:rsidR="00466744">
        <w:rPr>
          <w:rFonts w:ascii="Calibri" w:eastAsia="Times New Roman" w:hAnsi="Calibri" w:cs="Arial"/>
          <w:b/>
          <w:sz w:val="24"/>
          <w:szCs w:val="24"/>
          <w:lang w:eastAsia="en-US"/>
        </w:rPr>
        <w:t xml:space="preserve"> </w:t>
      </w:r>
      <w:r w:rsidR="00466744" w:rsidRPr="00466744">
        <w:rPr>
          <w:rFonts w:ascii="Calibri" w:eastAsia="Times New Roman" w:hAnsi="Calibri" w:cs="Arial"/>
          <w:sz w:val="24"/>
          <w:szCs w:val="24"/>
          <w:lang w:eastAsia="en-US"/>
        </w:rPr>
        <w:t>The IRS aggressively pursues criminals that file fraudulent returns using someone else’s Social Security number</w:t>
      </w:r>
      <w:r w:rsidR="00466744">
        <w:rPr>
          <w:rFonts w:ascii="Calibri" w:eastAsia="Times New Roman" w:hAnsi="Calibri" w:cs="Arial"/>
          <w:sz w:val="24"/>
          <w:szCs w:val="24"/>
          <w:lang w:eastAsia="en-US"/>
        </w:rPr>
        <w:t xml:space="preserve">, but </w:t>
      </w:r>
      <w:r w:rsidR="00466744" w:rsidRPr="00466744">
        <w:rPr>
          <w:rFonts w:ascii="Calibri" w:eastAsia="Times New Roman" w:hAnsi="Calibri" w:cs="Arial"/>
          <w:sz w:val="24"/>
          <w:szCs w:val="24"/>
          <w:lang w:eastAsia="en-US"/>
        </w:rPr>
        <w:t>taxpayers still need to be extremely cautious and do everything they can to avoid becoming victimized.</w:t>
      </w:r>
    </w:p>
    <w:p w:rsidR="00466744" w:rsidRDefault="00466744" w:rsidP="008E5753">
      <w:pPr>
        <w:spacing w:line="240" w:lineRule="auto"/>
        <w:ind w:firstLine="0"/>
        <w:rPr>
          <w:rFonts w:ascii="Calibri" w:eastAsia="Times New Roman" w:hAnsi="Calibri" w:cs="Arial"/>
          <w:sz w:val="24"/>
          <w:szCs w:val="24"/>
          <w:lang w:eastAsia="en-US"/>
        </w:rPr>
      </w:pPr>
    </w:p>
    <w:p w:rsidR="00466744" w:rsidRPr="00D51D14" w:rsidRDefault="00D51D14" w:rsidP="00D51D14">
      <w:pPr>
        <w:spacing w:line="240" w:lineRule="auto"/>
        <w:ind w:firstLine="0"/>
        <w:rPr>
          <w:rFonts w:ascii="Calibri" w:eastAsia="Times New Roman" w:hAnsi="Calibri" w:cs="Arial"/>
          <w:sz w:val="24"/>
          <w:szCs w:val="24"/>
          <w:lang w:eastAsia="en-US"/>
        </w:rPr>
      </w:pPr>
      <w:r w:rsidRPr="00D51D14">
        <w:rPr>
          <w:rFonts w:ascii="Calibri" w:eastAsia="Times New Roman" w:hAnsi="Calibri" w:cs="Arial"/>
          <w:sz w:val="24"/>
          <w:szCs w:val="24"/>
          <w:lang w:eastAsia="en-US"/>
        </w:rPr>
        <w:t xml:space="preserve">Also make sure your preparer </w:t>
      </w:r>
      <w:r w:rsidR="00466744" w:rsidRPr="00D51D14">
        <w:rPr>
          <w:rFonts w:ascii="Calibri" w:eastAsia="Times New Roman" w:hAnsi="Calibri" w:cs="Arial"/>
          <w:sz w:val="24"/>
          <w:szCs w:val="24"/>
          <w:lang w:eastAsia="en-US"/>
        </w:rPr>
        <w:t xml:space="preserve"> </w:t>
      </w:r>
      <w:r w:rsidRPr="00D51D14">
        <w:rPr>
          <w:rFonts w:ascii="Calibri" w:eastAsia="Times New Roman" w:hAnsi="Calibri" w:cs="Arial"/>
          <w:sz w:val="24"/>
          <w:szCs w:val="24"/>
          <w:lang w:eastAsia="en-US"/>
        </w:rPr>
        <w:t xml:space="preserve">and </w:t>
      </w:r>
      <w:r>
        <w:rPr>
          <w:rFonts w:ascii="Calibri" w:eastAsia="Times New Roman" w:hAnsi="Calibri" w:cs="Arial"/>
          <w:sz w:val="24"/>
          <w:szCs w:val="24"/>
          <w:lang w:eastAsia="en-US"/>
        </w:rPr>
        <w:t>c</w:t>
      </w:r>
      <w:r w:rsidR="00466744" w:rsidRPr="00D51D14">
        <w:rPr>
          <w:rFonts w:ascii="Calibri" w:eastAsia="Times New Roman" w:hAnsi="Calibri" w:cs="Arial"/>
          <w:sz w:val="24"/>
          <w:szCs w:val="24"/>
          <w:lang w:eastAsia="en-US"/>
        </w:rPr>
        <w:t>harities</w:t>
      </w:r>
      <w:r w:rsidRPr="00D51D14">
        <w:rPr>
          <w:rFonts w:ascii="Calibri" w:eastAsia="Times New Roman" w:hAnsi="Calibri" w:cs="Arial"/>
          <w:sz w:val="24"/>
          <w:szCs w:val="24"/>
          <w:lang w:eastAsia="en-US"/>
        </w:rPr>
        <w:t xml:space="preserve"> are legitimate.</w:t>
      </w:r>
      <w:r w:rsidR="00466744" w:rsidRPr="00D51D14">
        <w:rPr>
          <w:rFonts w:ascii="Calibri" w:eastAsia="Times New Roman" w:hAnsi="Calibri" w:cs="Arial"/>
          <w:sz w:val="24"/>
          <w:szCs w:val="24"/>
          <w:lang w:eastAsia="en-US"/>
        </w:rPr>
        <w:t xml:space="preserve"> </w:t>
      </w:r>
    </w:p>
    <w:p w:rsidR="00466744" w:rsidRDefault="00466744" w:rsidP="008E5753">
      <w:pPr>
        <w:spacing w:line="240" w:lineRule="auto"/>
        <w:ind w:firstLine="0"/>
        <w:rPr>
          <w:rFonts w:ascii="Calibri" w:eastAsia="Times New Roman" w:hAnsi="Calibri" w:cs="Arial"/>
          <w:sz w:val="24"/>
          <w:szCs w:val="24"/>
          <w:lang w:eastAsia="en-US"/>
        </w:rPr>
      </w:pPr>
    </w:p>
    <w:p w:rsidR="00466744" w:rsidRDefault="00D51D14" w:rsidP="008E5753">
      <w:pPr>
        <w:spacing w:line="240" w:lineRule="auto"/>
        <w:ind w:firstLine="0"/>
        <w:rPr>
          <w:rFonts w:ascii="Calibri" w:eastAsia="Times New Roman" w:hAnsi="Calibri" w:cs="Arial"/>
          <w:sz w:val="24"/>
          <w:szCs w:val="24"/>
          <w:lang w:eastAsia="en-US"/>
        </w:rPr>
      </w:pPr>
      <w:r>
        <w:rPr>
          <w:rFonts w:ascii="Calibri" w:eastAsia="Times New Roman" w:hAnsi="Calibri" w:cs="Arial"/>
          <w:b/>
          <w:noProof/>
          <w:sz w:val="24"/>
          <w:szCs w:val="24"/>
          <w:lang w:eastAsia="en-US"/>
        </w:rPr>
        <w:drawing>
          <wp:anchor distT="0" distB="0" distL="114300" distR="114300" simplePos="0" relativeHeight="251698176" behindDoc="1" locked="0" layoutInCell="1" allowOverlap="1">
            <wp:simplePos x="0" y="0"/>
            <wp:positionH relativeFrom="column">
              <wp:posOffset>-1028700</wp:posOffset>
            </wp:positionH>
            <wp:positionV relativeFrom="paragraph">
              <wp:posOffset>684530</wp:posOffset>
            </wp:positionV>
            <wp:extent cx="457200" cy="457200"/>
            <wp:effectExtent l="0" t="0" r="0" b="0"/>
            <wp:wrapTight wrapText="bothSides">
              <wp:wrapPolygon edited="0">
                <wp:start x="5400" y="0"/>
                <wp:lineTo x="900" y="6300"/>
                <wp:lineTo x="900" y="16200"/>
                <wp:lineTo x="4500" y="20700"/>
                <wp:lineTo x="15300" y="20700"/>
                <wp:lineTo x="19800" y="18900"/>
                <wp:lineTo x="20700" y="18000"/>
                <wp:lineTo x="20700" y="8100"/>
                <wp:lineTo x="16200" y="0"/>
                <wp:lineTo x="5400" y="0"/>
              </wp:wrapPolygon>
            </wp:wrapTight>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ur-leaf-clover-clover-luck-lucky-152047.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57200" cy="457200"/>
                    </a:xfrm>
                    <a:prstGeom prst="rect">
                      <a:avLst/>
                    </a:prstGeom>
                  </pic:spPr>
                </pic:pic>
              </a:graphicData>
            </a:graphic>
          </wp:anchor>
        </w:drawing>
      </w:r>
      <w:r w:rsidR="00466744" w:rsidRPr="00D446EF">
        <w:rPr>
          <w:rFonts w:ascii="Calibri" w:eastAsia="Times New Roman" w:hAnsi="Calibri" w:cs="Arial"/>
          <w:b/>
          <w:sz w:val="24"/>
          <w:szCs w:val="24"/>
          <w:lang w:eastAsia="en-US"/>
        </w:rPr>
        <w:t>Inflated Refund Claims:</w:t>
      </w:r>
      <w:r w:rsidR="00466744" w:rsidRPr="00466744">
        <w:rPr>
          <w:rFonts w:ascii="Calibri" w:eastAsia="Times New Roman" w:hAnsi="Calibri" w:cs="Arial"/>
          <w:sz w:val="24"/>
          <w:szCs w:val="24"/>
          <w:lang w:eastAsia="en-US"/>
        </w:rPr>
        <w:t xml:space="preserve"> Avoid preparers who ask </w:t>
      </w:r>
      <w:r>
        <w:rPr>
          <w:rFonts w:ascii="Calibri" w:eastAsia="Times New Roman" w:hAnsi="Calibri" w:cs="Arial"/>
          <w:sz w:val="24"/>
          <w:szCs w:val="24"/>
          <w:lang w:eastAsia="en-US"/>
        </w:rPr>
        <w:t>you</w:t>
      </w:r>
      <w:r w:rsidR="00466744" w:rsidRPr="00466744">
        <w:rPr>
          <w:rFonts w:ascii="Calibri" w:eastAsia="Times New Roman" w:hAnsi="Calibri" w:cs="Arial"/>
          <w:sz w:val="24"/>
          <w:szCs w:val="24"/>
          <w:lang w:eastAsia="en-US"/>
        </w:rPr>
        <w:t xml:space="preserve"> to sign a blank return, promise a big refund before </w:t>
      </w:r>
      <w:r>
        <w:rPr>
          <w:rFonts w:ascii="Calibri" w:eastAsia="Times New Roman" w:hAnsi="Calibri" w:cs="Arial"/>
          <w:sz w:val="24"/>
          <w:szCs w:val="24"/>
          <w:lang w:eastAsia="en-US"/>
        </w:rPr>
        <w:t>review</w:t>
      </w:r>
      <w:r w:rsidR="00466744" w:rsidRPr="00466744">
        <w:rPr>
          <w:rFonts w:ascii="Calibri" w:eastAsia="Times New Roman" w:hAnsi="Calibri" w:cs="Arial"/>
          <w:sz w:val="24"/>
          <w:szCs w:val="24"/>
          <w:lang w:eastAsia="en-US"/>
        </w:rPr>
        <w:t xml:space="preserve">ing </w:t>
      </w:r>
      <w:r>
        <w:rPr>
          <w:rFonts w:ascii="Calibri" w:eastAsia="Times New Roman" w:hAnsi="Calibri" w:cs="Arial"/>
          <w:sz w:val="24"/>
          <w:szCs w:val="24"/>
          <w:lang w:eastAsia="en-US"/>
        </w:rPr>
        <w:t>your</w:t>
      </w:r>
      <w:r w:rsidR="00466744" w:rsidRPr="00466744">
        <w:rPr>
          <w:rFonts w:ascii="Calibri" w:eastAsia="Times New Roman" w:hAnsi="Calibri" w:cs="Arial"/>
          <w:sz w:val="24"/>
          <w:szCs w:val="24"/>
          <w:lang w:eastAsia="en-US"/>
        </w:rPr>
        <w:t xml:space="preserve"> records or charge fees based on a percentage of </w:t>
      </w:r>
      <w:r>
        <w:rPr>
          <w:rFonts w:ascii="Calibri" w:eastAsia="Times New Roman" w:hAnsi="Calibri" w:cs="Arial"/>
          <w:sz w:val="24"/>
          <w:szCs w:val="24"/>
          <w:lang w:eastAsia="en-US"/>
        </w:rPr>
        <w:t>your</w:t>
      </w:r>
      <w:r w:rsidR="00466744" w:rsidRPr="00466744">
        <w:rPr>
          <w:rFonts w:ascii="Calibri" w:eastAsia="Times New Roman" w:hAnsi="Calibri" w:cs="Arial"/>
          <w:sz w:val="24"/>
          <w:szCs w:val="24"/>
          <w:lang w:eastAsia="en-US"/>
        </w:rPr>
        <w:t xml:space="preserve"> refund. </w:t>
      </w:r>
    </w:p>
    <w:p w:rsidR="00736411" w:rsidRDefault="00736411" w:rsidP="008E5753">
      <w:pPr>
        <w:spacing w:line="240" w:lineRule="auto"/>
        <w:ind w:firstLine="0"/>
        <w:rPr>
          <w:rFonts w:ascii="Calibri" w:eastAsia="Times New Roman" w:hAnsi="Calibri" w:cs="Arial"/>
          <w:sz w:val="24"/>
          <w:szCs w:val="24"/>
          <w:lang w:eastAsia="en-US"/>
        </w:rPr>
      </w:pPr>
    </w:p>
    <w:p w:rsidR="00736411" w:rsidRDefault="00736411" w:rsidP="008E5753">
      <w:pPr>
        <w:spacing w:line="240" w:lineRule="auto"/>
        <w:ind w:firstLine="0"/>
        <w:rPr>
          <w:rFonts w:ascii="Calibri" w:eastAsia="Times New Roman" w:hAnsi="Calibri" w:cs="Arial"/>
          <w:sz w:val="24"/>
          <w:szCs w:val="24"/>
          <w:lang w:eastAsia="en-US"/>
        </w:rPr>
      </w:pPr>
    </w:p>
    <w:p w:rsidR="00736411" w:rsidRDefault="00736411" w:rsidP="008E5753">
      <w:pPr>
        <w:spacing w:line="240" w:lineRule="auto"/>
        <w:ind w:firstLine="0"/>
        <w:rPr>
          <w:rFonts w:ascii="Calibri" w:eastAsia="Times New Roman" w:hAnsi="Calibri" w:cs="Arial"/>
          <w:sz w:val="24"/>
          <w:szCs w:val="24"/>
          <w:lang w:eastAsia="en-US"/>
        </w:rPr>
      </w:pPr>
    </w:p>
    <w:p w:rsidR="00736411" w:rsidRDefault="00736411" w:rsidP="008E5753">
      <w:pPr>
        <w:spacing w:line="240" w:lineRule="auto"/>
        <w:ind w:firstLine="0"/>
        <w:rPr>
          <w:rFonts w:ascii="Calibri" w:eastAsia="Times New Roman" w:hAnsi="Calibri" w:cs="Arial"/>
          <w:sz w:val="24"/>
          <w:szCs w:val="24"/>
          <w:lang w:eastAsia="en-US"/>
        </w:rPr>
      </w:pPr>
    </w:p>
    <w:p w:rsidR="008E5753" w:rsidRPr="00DB7F9D" w:rsidRDefault="00E52598" w:rsidP="008E5753">
      <w:pPr>
        <w:spacing w:line="240" w:lineRule="auto"/>
        <w:ind w:firstLine="0"/>
        <w:rPr>
          <w:rFonts w:ascii="Calibri" w:eastAsia="Times New Roman" w:hAnsi="Calibri" w:cs="Arial"/>
          <w:sz w:val="24"/>
          <w:szCs w:val="24"/>
          <w:lang w:eastAsia="en-US"/>
        </w:rPr>
      </w:pPr>
      <w:r w:rsidRPr="00E52598">
        <w:rPr>
          <w:rFonts w:ascii="Calibri" w:eastAsia="Times New Roman" w:hAnsi="Calibri" w:cs="Arial"/>
          <w:b/>
          <w:sz w:val="24"/>
          <w:szCs w:val="24"/>
          <w:lang w:eastAsia="en-US"/>
        </w:rPr>
        <w:t>Excessive Claim</w:t>
      </w:r>
      <w:r>
        <w:rPr>
          <w:rFonts w:ascii="Calibri" w:eastAsia="Times New Roman" w:hAnsi="Calibri" w:cs="Arial"/>
          <w:b/>
          <w:sz w:val="24"/>
          <w:szCs w:val="24"/>
          <w:lang w:eastAsia="en-US"/>
        </w:rPr>
        <w:t>s for Business Credits</w:t>
      </w:r>
      <w:r w:rsidR="00736411" w:rsidRPr="008E5753">
        <w:rPr>
          <w:rFonts w:ascii="Calibri" w:eastAsia="Times New Roman" w:hAnsi="Calibri" w:cs="Arial"/>
          <w:b/>
          <w:sz w:val="24"/>
          <w:szCs w:val="24"/>
          <w:lang w:eastAsia="en-US"/>
        </w:rPr>
        <w:t>:</w:t>
      </w:r>
      <w:r w:rsidR="00736411">
        <w:rPr>
          <w:rFonts w:ascii="Calibri" w:eastAsia="Times New Roman" w:hAnsi="Calibri" w:cs="Arial"/>
          <w:sz w:val="24"/>
          <w:szCs w:val="24"/>
          <w:lang w:eastAsia="en-US"/>
        </w:rPr>
        <w:t xml:space="preserve"> </w:t>
      </w:r>
      <w:r w:rsidR="00736411" w:rsidRPr="008E5753">
        <w:rPr>
          <w:rFonts w:ascii="Calibri" w:eastAsia="Times New Roman" w:hAnsi="Calibri" w:cs="Arial"/>
          <w:sz w:val="24"/>
          <w:szCs w:val="24"/>
          <w:lang w:eastAsia="en-US"/>
        </w:rPr>
        <w:t xml:space="preserve"> </w:t>
      </w:r>
      <w:r w:rsidR="00241B94">
        <w:rPr>
          <w:rFonts w:ascii="Calibri" w:eastAsia="Times New Roman" w:hAnsi="Calibri" w:cs="Arial"/>
          <w:sz w:val="24"/>
          <w:szCs w:val="24"/>
          <w:lang w:eastAsia="en-US"/>
        </w:rPr>
        <w:t>A</w:t>
      </w:r>
      <w:r w:rsidR="00241B94" w:rsidRPr="00241B94">
        <w:rPr>
          <w:rFonts w:ascii="Calibri" w:eastAsia="Times New Roman" w:hAnsi="Calibri" w:cs="Arial"/>
          <w:sz w:val="24"/>
          <w:szCs w:val="24"/>
          <w:lang w:eastAsia="en-US"/>
        </w:rPr>
        <w:t xml:space="preserve">void misuse of the research </w:t>
      </w:r>
      <w:r w:rsidR="00241B94" w:rsidRPr="00DB7F9D">
        <w:rPr>
          <w:rFonts w:ascii="Calibri" w:eastAsia="Times New Roman" w:hAnsi="Calibri" w:cs="Arial"/>
          <w:sz w:val="24"/>
          <w:szCs w:val="24"/>
          <w:lang w:eastAsia="en-US"/>
        </w:rPr>
        <w:t>credit</w:t>
      </w:r>
      <w:r w:rsidR="009030DD" w:rsidRPr="00DB7F9D">
        <w:rPr>
          <w:rFonts w:ascii="Calibri" w:hAnsi="Calibri"/>
          <w:sz w:val="24"/>
          <w:szCs w:val="24"/>
        </w:rPr>
        <w:t xml:space="preserve"> and t</w:t>
      </w:r>
      <w:r w:rsidR="009030DD" w:rsidRPr="00DB7F9D">
        <w:rPr>
          <w:rFonts w:ascii="Calibri" w:eastAsia="Times New Roman" w:hAnsi="Calibri" w:cs="Arial"/>
          <w:sz w:val="24"/>
          <w:szCs w:val="24"/>
          <w:lang w:eastAsia="en-US"/>
        </w:rPr>
        <w:t>he fuel tax credits.</w:t>
      </w:r>
    </w:p>
    <w:p w:rsidR="009030DD" w:rsidRDefault="009030DD" w:rsidP="008E5753">
      <w:pPr>
        <w:spacing w:line="240" w:lineRule="auto"/>
        <w:ind w:firstLine="0"/>
        <w:rPr>
          <w:rFonts w:ascii="Calibri" w:eastAsia="Times New Roman" w:hAnsi="Calibri" w:cs="Arial"/>
          <w:sz w:val="24"/>
          <w:szCs w:val="24"/>
          <w:lang w:eastAsia="en-US"/>
        </w:rPr>
      </w:pPr>
    </w:p>
    <w:p w:rsidR="008E5753" w:rsidRDefault="009030DD" w:rsidP="008E5753">
      <w:pPr>
        <w:spacing w:line="240" w:lineRule="auto"/>
        <w:ind w:firstLine="0"/>
        <w:rPr>
          <w:rFonts w:ascii="Calibri" w:eastAsia="Times New Roman" w:hAnsi="Calibri" w:cs="Arial"/>
          <w:sz w:val="24"/>
          <w:szCs w:val="24"/>
          <w:lang w:eastAsia="en-US"/>
        </w:rPr>
      </w:pPr>
      <w:r w:rsidRPr="009030DD">
        <w:rPr>
          <w:rFonts w:ascii="Calibri" w:eastAsia="Times New Roman" w:hAnsi="Calibri" w:cs="Arial"/>
          <w:b/>
          <w:sz w:val="24"/>
          <w:szCs w:val="24"/>
          <w:lang w:eastAsia="en-US"/>
        </w:rPr>
        <w:t>Falsel</w:t>
      </w:r>
      <w:r>
        <w:rPr>
          <w:rFonts w:ascii="Calibri" w:eastAsia="Times New Roman" w:hAnsi="Calibri" w:cs="Arial"/>
          <w:b/>
          <w:sz w:val="24"/>
          <w:szCs w:val="24"/>
          <w:lang w:eastAsia="en-US"/>
        </w:rPr>
        <w:t>y Padding Deductions on Returns</w:t>
      </w:r>
      <w:r w:rsidRPr="008E5753">
        <w:rPr>
          <w:rFonts w:ascii="Calibri" w:eastAsia="Times New Roman" w:hAnsi="Calibri" w:cs="Arial"/>
          <w:b/>
          <w:sz w:val="24"/>
          <w:szCs w:val="24"/>
          <w:lang w:eastAsia="en-US"/>
        </w:rPr>
        <w:t>:</w:t>
      </w:r>
      <w:r>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 xml:space="preserve"> </w:t>
      </w:r>
      <w:r w:rsidRPr="009030DD">
        <w:rPr>
          <w:rFonts w:ascii="Calibri" w:eastAsia="Times New Roman" w:hAnsi="Calibri" w:cs="Arial"/>
          <w:sz w:val="24"/>
          <w:szCs w:val="24"/>
          <w:lang w:eastAsia="en-US"/>
        </w:rPr>
        <w:t>Claiming false income can lead to taxpayers facing large bills to pay back taxes, interest and penalties.</w:t>
      </w:r>
    </w:p>
    <w:p w:rsidR="008E5753" w:rsidRPr="008E5753" w:rsidRDefault="00FD5BA7" w:rsidP="008E5753">
      <w:pPr>
        <w:spacing w:line="240" w:lineRule="auto"/>
        <w:ind w:firstLine="0"/>
        <w:rPr>
          <w:rFonts w:ascii="Calibri" w:eastAsia="Times New Roman" w:hAnsi="Calibri" w:cs="Arial"/>
          <w:sz w:val="24"/>
          <w:szCs w:val="24"/>
          <w:lang w:eastAsia="en-US"/>
        </w:rPr>
      </w:pPr>
      <w:r w:rsidRPr="00BE5701">
        <w:rPr>
          <w:rFonts w:ascii="Calibri" w:eastAsia="Times New Roman" w:hAnsi="Calibri" w:cs="Arial"/>
          <w:noProof/>
          <w:sz w:val="20"/>
          <w:szCs w:val="20"/>
          <w:lang w:eastAsia="en-US"/>
        </w:rPr>
        <w:drawing>
          <wp:anchor distT="0" distB="0" distL="114300" distR="114300" simplePos="0" relativeHeight="251700224" behindDoc="0" locked="0" layoutInCell="1" allowOverlap="1">
            <wp:simplePos x="0" y="0"/>
            <wp:positionH relativeFrom="margin">
              <wp:align>right</wp:align>
            </wp:positionH>
            <wp:positionV relativeFrom="paragraph">
              <wp:posOffset>338455</wp:posOffset>
            </wp:positionV>
            <wp:extent cx="1943100" cy="7122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lia_89229681.jpg"/>
                    <pic:cNvPicPr/>
                  </pic:nvPicPr>
                  <pic:blipFill>
                    <a:blip r:embed="rId25">
                      <a:extLst>
                        <a:ext uri="{28A0092B-C50C-407E-A947-70E740481C1C}">
                          <a14:useLocalDpi xmlns:a14="http://schemas.microsoft.com/office/drawing/2010/main" val="0"/>
                        </a:ext>
                      </a:extLst>
                    </a:blip>
                    <a:stretch>
                      <a:fillRect/>
                    </a:stretch>
                  </pic:blipFill>
                  <pic:spPr>
                    <a:xfrm>
                      <a:off x="0" y="0"/>
                      <a:ext cx="1943100" cy="712295"/>
                    </a:xfrm>
                    <a:prstGeom prst="rect">
                      <a:avLst/>
                    </a:prstGeom>
                  </pic:spPr>
                </pic:pic>
              </a:graphicData>
            </a:graphic>
          </wp:anchor>
        </w:drawing>
      </w:r>
    </w:p>
    <w:p w:rsidR="008E5753" w:rsidRDefault="008E5753" w:rsidP="008E5753">
      <w:pPr>
        <w:spacing w:line="240" w:lineRule="auto"/>
        <w:ind w:firstLine="0"/>
        <w:rPr>
          <w:rFonts w:ascii="Calibri" w:eastAsia="Times New Roman" w:hAnsi="Calibri" w:cs="Arial"/>
          <w:sz w:val="24"/>
          <w:szCs w:val="24"/>
          <w:lang w:eastAsia="en-US"/>
        </w:rPr>
      </w:pPr>
    </w:p>
    <w:p w:rsidR="00806B39" w:rsidRDefault="00806B39" w:rsidP="00792324">
      <w:pPr>
        <w:spacing w:line="240" w:lineRule="auto"/>
        <w:ind w:firstLine="0"/>
        <w:rPr>
          <w:rFonts w:ascii="Calibri" w:eastAsia="Times New Roman" w:hAnsi="Calibri" w:cs="Arial"/>
          <w:b/>
          <w:sz w:val="24"/>
          <w:szCs w:val="24"/>
          <w:lang w:eastAsia="en-US"/>
        </w:rPr>
      </w:pPr>
    </w:p>
    <w:p w:rsidR="00792324" w:rsidRDefault="00EA54EA" w:rsidP="00792324">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Abusive Tax Shelters</w:t>
      </w:r>
      <w:r w:rsidR="00792324" w:rsidRPr="008E5753">
        <w:rPr>
          <w:rFonts w:ascii="Calibri" w:eastAsia="Times New Roman" w:hAnsi="Calibri" w:cs="Arial"/>
          <w:b/>
          <w:sz w:val="24"/>
          <w:szCs w:val="24"/>
          <w:lang w:eastAsia="en-US"/>
        </w:rPr>
        <w:t>:</w:t>
      </w:r>
      <w:r w:rsidR="00792324">
        <w:rPr>
          <w:rFonts w:ascii="Calibri" w:eastAsia="Times New Roman" w:hAnsi="Calibri" w:cs="Arial"/>
          <w:sz w:val="24"/>
          <w:szCs w:val="24"/>
          <w:lang w:eastAsia="en-US"/>
        </w:rPr>
        <w:t xml:space="preserve"> </w:t>
      </w:r>
      <w:r w:rsidR="00792324" w:rsidRPr="008E5753">
        <w:rPr>
          <w:rFonts w:ascii="Calibri" w:eastAsia="Times New Roman" w:hAnsi="Calibri" w:cs="Arial"/>
          <w:sz w:val="24"/>
          <w:szCs w:val="24"/>
          <w:lang w:eastAsia="en-US"/>
        </w:rPr>
        <w:t xml:space="preserve"> </w:t>
      </w:r>
      <w:r w:rsidR="00806B39" w:rsidRPr="00806B39">
        <w:rPr>
          <w:rFonts w:ascii="Calibri" w:eastAsia="Times New Roman" w:hAnsi="Calibri" w:cs="Arial"/>
          <w:sz w:val="24"/>
          <w:szCs w:val="24"/>
          <w:lang w:eastAsia="en-US"/>
        </w:rPr>
        <w:t>The IRS is committed to stopping complex tax avoidance schemes and the people who create and sell them.</w:t>
      </w:r>
    </w:p>
    <w:p w:rsidR="00001A20" w:rsidRPr="008E5753" w:rsidRDefault="00001A20" w:rsidP="008E5753">
      <w:pPr>
        <w:spacing w:line="240" w:lineRule="auto"/>
        <w:ind w:firstLine="0"/>
        <w:rPr>
          <w:rFonts w:ascii="Calibri" w:eastAsia="Times New Roman" w:hAnsi="Calibri" w:cs="Arial"/>
          <w:sz w:val="24"/>
          <w:szCs w:val="24"/>
          <w:lang w:eastAsia="en-US"/>
        </w:rPr>
      </w:pPr>
    </w:p>
    <w:p w:rsidR="00792324" w:rsidRDefault="00792324" w:rsidP="00792324">
      <w:pPr>
        <w:spacing w:line="240" w:lineRule="auto"/>
        <w:ind w:firstLine="0"/>
        <w:rPr>
          <w:rFonts w:ascii="Calibri" w:eastAsia="Times New Roman" w:hAnsi="Calibri" w:cs="Arial"/>
          <w:sz w:val="24"/>
          <w:szCs w:val="24"/>
          <w:lang w:eastAsia="en-US"/>
        </w:rPr>
      </w:pPr>
      <w:r w:rsidRPr="00792324">
        <w:rPr>
          <w:rFonts w:ascii="Calibri" w:eastAsia="Times New Roman" w:hAnsi="Calibri" w:cs="Arial"/>
          <w:b/>
          <w:sz w:val="24"/>
          <w:szCs w:val="24"/>
          <w:lang w:eastAsia="en-US"/>
        </w:rPr>
        <w:t>Frivolous Tax Arguments:</w:t>
      </w:r>
      <w:r>
        <w:rPr>
          <w:rFonts w:ascii="Calibri" w:eastAsia="Times New Roman" w:hAnsi="Calibri" w:cs="Arial"/>
          <w:b/>
          <w:sz w:val="24"/>
          <w:szCs w:val="24"/>
          <w:lang w:eastAsia="en-US"/>
        </w:rPr>
        <w:t xml:space="preserve"> </w:t>
      </w:r>
      <w:r w:rsidRPr="00792324">
        <w:rPr>
          <w:rFonts w:ascii="Calibri" w:eastAsia="Times New Roman" w:hAnsi="Calibri" w:cs="Arial"/>
          <w:sz w:val="24"/>
          <w:szCs w:val="24"/>
          <w:lang w:eastAsia="en-US"/>
        </w:rPr>
        <w:t>T</w:t>
      </w:r>
      <w:r>
        <w:rPr>
          <w:rFonts w:ascii="Calibri" w:eastAsia="Times New Roman" w:hAnsi="Calibri" w:cs="Arial"/>
          <w:sz w:val="24"/>
          <w:szCs w:val="24"/>
          <w:lang w:eastAsia="en-US"/>
        </w:rPr>
        <w:t>hink twice before taking advice to make a frivolous claim. T</w:t>
      </w:r>
      <w:r w:rsidRPr="00792324">
        <w:rPr>
          <w:rFonts w:ascii="Calibri" w:eastAsia="Times New Roman" w:hAnsi="Calibri" w:cs="Arial"/>
          <w:sz w:val="24"/>
          <w:szCs w:val="24"/>
          <w:lang w:eastAsia="en-US"/>
        </w:rPr>
        <w:t>he penalty for filing a frivolous tax return is $5,000.</w:t>
      </w:r>
    </w:p>
    <w:p w:rsidR="00001A20" w:rsidRDefault="00001A20" w:rsidP="008E5753">
      <w:pPr>
        <w:spacing w:line="240" w:lineRule="auto"/>
        <w:ind w:firstLine="0"/>
        <w:rPr>
          <w:rFonts w:ascii="Calibri" w:eastAsia="Times New Roman" w:hAnsi="Calibri" w:cs="Arial"/>
          <w:sz w:val="24"/>
          <w:szCs w:val="24"/>
          <w:lang w:eastAsia="en-US"/>
        </w:rPr>
      </w:pPr>
    </w:p>
    <w:p w:rsidR="00792324" w:rsidRDefault="00792324" w:rsidP="00792324">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Offshore Tax Avoidance</w:t>
      </w:r>
      <w:r w:rsidRPr="008E5753">
        <w:rPr>
          <w:rFonts w:ascii="Calibri" w:eastAsia="Times New Roman" w:hAnsi="Calibri" w:cs="Arial"/>
          <w:b/>
          <w:sz w:val="24"/>
          <w:szCs w:val="24"/>
          <w:lang w:eastAsia="en-US"/>
        </w:rPr>
        <w:t>:</w:t>
      </w:r>
      <w:r>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 xml:space="preserve"> </w:t>
      </w:r>
      <w:r w:rsidRPr="00792324">
        <w:rPr>
          <w:rFonts w:ascii="Calibri" w:eastAsia="Times New Roman" w:hAnsi="Calibri" w:cs="Arial"/>
          <w:sz w:val="24"/>
          <w:szCs w:val="24"/>
          <w:lang w:eastAsia="en-US"/>
        </w:rPr>
        <w:t>The recent string of successful enforcement actions against offshore tax cheats -- and the financial organizations that help them -- show that it’s a bad bet to hide money and income offshore.</w:t>
      </w:r>
    </w:p>
    <w:p w:rsidR="00496E92" w:rsidRPr="00BE5701" w:rsidRDefault="00496E92" w:rsidP="008E5753">
      <w:pPr>
        <w:spacing w:line="240" w:lineRule="auto"/>
        <w:ind w:firstLine="0"/>
        <w:rPr>
          <w:rFonts w:ascii="Calibri" w:eastAsia="Times New Roman" w:hAnsi="Calibri" w:cs="Arial"/>
          <w:sz w:val="24"/>
          <w:szCs w:val="24"/>
          <w:lang w:eastAsia="en-US"/>
        </w:rPr>
      </w:pPr>
    </w:p>
    <w:p w:rsidR="000F3739" w:rsidRDefault="000F3739" w:rsidP="00496E92">
      <w:pPr>
        <w:spacing w:line="240" w:lineRule="auto"/>
        <w:ind w:firstLine="0"/>
        <w:rPr>
          <w:rFonts w:ascii="Calibri" w:eastAsia="Times New Roman" w:hAnsi="Calibri" w:cs="Arial"/>
          <w:sz w:val="24"/>
          <w:szCs w:val="24"/>
          <w:lang w:eastAsia="en-US"/>
        </w:rPr>
      </w:pPr>
    </w:p>
    <w:p w:rsidR="00FD5BA7" w:rsidRDefault="00FD5BA7" w:rsidP="004D0348">
      <w:pPr>
        <w:spacing w:before="100" w:beforeAutospacing="1" w:after="100" w:afterAutospacing="1" w:line="240" w:lineRule="auto"/>
        <w:ind w:firstLine="0"/>
        <w:rPr>
          <w:rFonts w:ascii="Segoe UI" w:hAnsi="Segoe UI" w:cs="Segoe UI"/>
          <w:color w:val="000000"/>
          <w:sz w:val="16"/>
          <w:szCs w:val="16"/>
        </w:rPr>
      </w:pPr>
      <w:r w:rsidRPr="00FD5BA7">
        <w:rPr>
          <w:rFonts w:ascii="Segoe UI" w:hAnsi="Segoe UI" w:cs="Segoe UI"/>
          <w:color w:val="000000"/>
          <w:sz w:val="16"/>
          <w:szCs w:val="16"/>
        </w:rPr>
        <w:t>https://www.irs.gov/uac/irs-recaps-dirty-dozen-list-of-tax-scams-for-2017</w:t>
      </w:r>
    </w:p>
    <w:p w:rsidR="004D0348" w:rsidRDefault="00CC35AF" w:rsidP="004D0348">
      <w:pPr>
        <w:spacing w:before="100" w:beforeAutospacing="1" w:after="100" w:afterAutospacing="1" w:line="240" w:lineRule="auto"/>
        <w:ind w:firstLine="0"/>
        <w:rPr>
          <w:rFonts w:eastAsia="Times New Roman" w:cs="Times New Roman"/>
          <w:b/>
          <w:sz w:val="16"/>
          <w:szCs w:val="16"/>
          <w:lang w:eastAsia="en-US"/>
        </w:rPr>
      </w:pPr>
      <w:r>
        <w:rPr>
          <w:rFonts w:ascii="Century Gothic" w:hAnsi="Century Gothic"/>
          <w:b/>
          <w:noProof/>
          <w:color w:val="000000"/>
          <w:kern w:val="24"/>
          <w:szCs w:val="19"/>
          <w:lang w:eastAsia="en-US"/>
        </w:rPr>
        <w:lastRenderedPageBreak/>
        <mc:AlternateContent>
          <mc:Choice Requires="wps">
            <w:drawing>
              <wp:anchor distT="0" distB="0" distL="114300" distR="114300" simplePos="0" relativeHeight="251689984" behindDoc="0" locked="0" layoutInCell="1" allowOverlap="1" wp14:anchorId="294F76EF" wp14:editId="68927B19">
                <wp:simplePos x="0" y="0"/>
                <wp:positionH relativeFrom="margin">
                  <wp:posOffset>2028825</wp:posOffset>
                </wp:positionH>
                <wp:positionV relativeFrom="paragraph">
                  <wp:posOffset>0</wp:posOffset>
                </wp:positionV>
                <wp:extent cx="4371975" cy="523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4371975" cy="5238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36A2" w:rsidRDefault="000E36A2" w:rsidP="00CC35AF">
                            <w:pPr>
                              <w:pStyle w:val="NoSpacing"/>
                              <w:jc w:val="center"/>
                              <w:rPr>
                                <w:rFonts w:ascii="Bookman Old Style" w:hAnsi="Bookman Old Style"/>
                                <w:b/>
                                <w:sz w:val="28"/>
                                <w:szCs w:val="28"/>
                              </w:rPr>
                            </w:pPr>
                            <w:r w:rsidRPr="000E36A2">
                              <w:rPr>
                                <w:rFonts w:ascii="Bookman Old Style" w:hAnsi="Bookman Old Style"/>
                                <w:b/>
                                <w:sz w:val="28"/>
                                <w:szCs w:val="28"/>
                              </w:rPr>
                              <w:t xml:space="preserve">Is your yard attractive </w:t>
                            </w:r>
                          </w:p>
                          <w:p w:rsidR="008B1466" w:rsidRPr="00405F7A" w:rsidRDefault="000E36A2" w:rsidP="00CC35AF">
                            <w:pPr>
                              <w:pStyle w:val="NoSpacing"/>
                              <w:jc w:val="center"/>
                              <w:rPr>
                                <w:rFonts w:ascii="Bookman Old Style" w:hAnsi="Bookman Old Style"/>
                                <w:b/>
                                <w:sz w:val="28"/>
                                <w:szCs w:val="28"/>
                              </w:rPr>
                            </w:pPr>
                            <w:r w:rsidRPr="000E36A2">
                              <w:rPr>
                                <w:rFonts w:ascii="Bookman Old Style" w:hAnsi="Bookman Old Style"/>
                                <w:b/>
                                <w:sz w:val="28"/>
                                <w:szCs w:val="28"/>
                              </w:rPr>
                              <w:t>from a bird’s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76EF" id="Text Box 12" o:spid="_x0000_s1033" type="#_x0000_t202" style="position:absolute;margin-left:159.75pt;margin-top:0;width:344.25pt;height:4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" fillcolor="#93a299 [3204]" stroked="f" strokeweight=".5pt">
                <v:textbox>
                  <w:txbxContent>
                    <w:p w:rsidR="000E36A2" w:rsidRDefault="000E36A2" w:rsidP="00CC35AF">
                      <w:pPr>
                        <w:pStyle w:val="NoSpacing"/>
                        <w:jc w:val="center"/>
                        <w:rPr>
                          <w:rFonts w:ascii="Bookman Old Style" w:hAnsi="Bookman Old Style"/>
                          <w:b/>
                          <w:sz w:val="28"/>
                          <w:szCs w:val="28"/>
                        </w:rPr>
                      </w:pPr>
                      <w:r w:rsidRPr="000E36A2">
                        <w:rPr>
                          <w:rFonts w:ascii="Bookman Old Style" w:hAnsi="Bookman Old Style"/>
                          <w:b/>
                          <w:sz w:val="28"/>
                          <w:szCs w:val="28"/>
                        </w:rPr>
                        <w:t xml:space="preserve">Is your yard attractive </w:t>
                      </w:r>
                    </w:p>
                    <w:p w:rsidR="008B1466" w:rsidRPr="00405F7A" w:rsidRDefault="000E36A2" w:rsidP="00CC35AF">
                      <w:pPr>
                        <w:pStyle w:val="NoSpacing"/>
                        <w:jc w:val="center"/>
                        <w:rPr>
                          <w:rFonts w:ascii="Bookman Old Style" w:hAnsi="Bookman Old Style"/>
                          <w:b/>
                          <w:sz w:val="28"/>
                          <w:szCs w:val="28"/>
                        </w:rPr>
                      </w:pPr>
                      <w:r w:rsidRPr="000E36A2">
                        <w:rPr>
                          <w:rFonts w:ascii="Bookman Old Style" w:hAnsi="Bookman Old Style"/>
                          <w:b/>
                          <w:sz w:val="28"/>
                          <w:szCs w:val="28"/>
                        </w:rPr>
                        <w:t>from a bird’s eyes?</w:t>
                      </w:r>
                    </w:p>
                  </w:txbxContent>
                </v:textbox>
                <w10:wrap anchorx="margin"/>
              </v:shape>
            </w:pict>
          </mc:Fallback>
        </mc:AlternateContent>
      </w:r>
      <w:r w:rsidR="006063AB">
        <w:rPr>
          <w:rFonts w:ascii="Century Gothic" w:eastAsia="+mn-ea" w:hAnsi="Century Gothic" w:cs="+mn-cs"/>
          <w:noProof/>
          <w:color w:val="000000"/>
          <w:kern w:val="24"/>
          <w:szCs w:val="19"/>
          <w:lang w:eastAsia="en-US"/>
        </w:rPr>
        <mc:AlternateContent>
          <mc:Choice Requires="wps">
            <w:drawing>
              <wp:anchor distT="0" distB="0" distL="114300" distR="114300" simplePos="0" relativeHeight="251675648" behindDoc="0" locked="0" layoutInCell="1" allowOverlap="1" wp14:anchorId="3FB75675" wp14:editId="777C8A76">
                <wp:simplePos x="0" y="0"/>
                <wp:positionH relativeFrom="margin">
                  <wp:posOffset>-173990</wp:posOffset>
                </wp:positionH>
                <wp:positionV relativeFrom="margin">
                  <wp:align>top</wp:align>
                </wp:positionV>
                <wp:extent cx="2103120" cy="8650224"/>
                <wp:effectExtent l="0" t="0" r="11430" b="17780"/>
                <wp:wrapSquare wrapText="bothSides"/>
                <wp:docPr id="7" name="Sidebar"/>
                <wp:cNvGraphicFramePr/>
                <a:graphic xmlns:a="http://schemas.openxmlformats.org/drawingml/2006/main">
                  <a:graphicData uri="http://schemas.microsoft.com/office/word/2010/wordprocessingShape">
                    <wps:wsp>
                      <wps:cNvSpPr/>
                      <wps:spPr>
                        <a:xfrm>
                          <a:off x="0" y="0"/>
                          <a:ext cx="2103120" cy="8650224"/>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B94261" w:rsidRDefault="00B94261"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B94261" w:rsidRDefault="00B94261"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847850" cy="12232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26">
                                            <a:extLst>
                                              <a:ext uri="{28A0092B-C50C-407E-A947-70E740481C1C}">
                                                <a14:useLocalDpi xmlns:a14="http://schemas.microsoft.com/office/drawing/2010/main" val="0"/>
                                              </a:ext>
                                            </a:extLst>
                                          </a:blip>
                                          <a:stretch>
                                            <a:fillRect/>
                                          </a:stretch>
                                        </pic:blipFill>
                                        <pic:spPr>
                                          <a:xfrm>
                                            <a:off x="0" y="0"/>
                                            <a:ext cx="1866848" cy="1235802"/>
                                          </a:xfrm>
                                          <a:prstGeom prst="rect">
                                            <a:avLst/>
                                          </a:prstGeom>
                                        </pic:spPr>
                                      </pic:pic>
                                    </a:graphicData>
                                  </a:graphic>
                                </wp:inline>
                              </w:drawing>
                            </w:r>
                          </w:p>
                          <w:p w:rsidR="00B94261" w:rsidRPr="005B6E9C" w:rsidRDefault="00B94261" w:rsidP="00B94261">
                            <w:pPr>
                              <w:pStyle w:val="NoSpacing"/>
                              <w:rPr>
                                <w:rFonts w:ascii="Calibri" w:eastAsia="Times New Roman" w:hAnsi="Calibri" w:cs="Arial"/>
                                <w:b/>
                                <w:sz w:val="16"/>
                                <w:szCs w:val="16"/>
                              </w:rPr>
                            </w:pPr>
                          </w:p>
                          <w:p w:rsidR="003D2B83" w:rsidRDefault="003D2B83" w:rsidP="00B94261">
                            <w:pPr>
                              <w:pStyle w:val="NoSpacing"/>
                              <w:rPr>
                                <w:rFonts w:ascii="Calibri" w:eastAsia="Times New Roman" w:hAnsi="Calibri" w:cs="Arial"/>
                                <w:b/>
                                <w:sz w:val="24"/>
                                <w:szCs w:val="24"/>
                              </w:rPr>
                            </w:pPr>
                          </w:p>
                          <w:p w:rsidR="00B94261" w:rsidRPr="000F791C" w:rsidRDefault="00DF709A" w:rsidP="00B94261">
                            <w:pPr>
                              <w:pStyle w:val="NoSpacing"/>
                              <w:rPr>
                                <w:rFonts w:ascii="Calibri" w:eastAsia="Times New Roman" w:hAnsi="Calibri" w:cs="Arial"/>
                                <w:b/>
                                <w:sz w:val="24"/>
                                <w:szCs w:val="24"/>
                              </w:rPr>
                            </w:pPr>
                            <w:r>
                              <w:rPr>
                                <w:rFonts w:ascii="Calibri" w:eastAsia="Times New Roman" w:hAnsi="Calibri" w:cs="Arial"/>
                                <w:b/>
                                <w:sz w:val="24"/>
                                <w:szCs w:val="24"/>
                              </w:rPr>
                              <w:t>March</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1</w:t>
                            </w:r>
                            <w:r>
                              <w:rPr>
                                <w:rFonts w:ascii="Calibri" w:eastAsia="Times New Roman" w:hAnsi="Calibri" w:cs="Arial"/>
                                <w:b/>
                                <w:sz w:val="24"/>
                                <w:szCs w:val="24"/>
                                <w:vertAlign w:val="superscript"/>
                              </w:rPr>
                              <w:t>st</w:t>
                            </w:r>
                            <w:r w:rsidR="00B94261" w:rsidRPr="000F791C">
                              <w:rPr>
                                <w:rFonts w:ascii="Calibri" w:eastAsia="Times New Roman" w:hAnsi="Calibri" w:cs="Arial"/>
                                <w:b/>
                                <w:sz w:val="24"/>
                                <w:szCs w:val="24"/>
                              </w:rPr>
                              <w:t xml:space="preserve">  1</w:t>
                            </w:r>
                            <w:r w:rsidR="00B94261">
                              <w:rPr>
                                <w:rFonts w:ascii="Calibri" w:eastAsia="Times New Roman" w:hAnsi="Calibri" w:cs="Arial"/>
                                <w:b/>
                                <w:sz w:val="24"/>
                                <w:szCs w:val="24"/>
                              </w:rPr>
                              <w:t>9</w:t>
                            </w:r>
                            <w:r>
                              <w:rPr>
                                <w:rFonts w:ascii="Calibri" w:eastAsia="Times New Roman" w:hAnsi="Calibri" w:cs="Arial"/>
                                <w:b/>
                                <w:sz w:val="24"/>
                                <w:szCs w:val="24"/>
                              </w:rPr>
                              <w:t>6</w:t>
                            </w:r>
                            <w:r w:rsidR="00663C0B">
                              <w:rPr>
                                <w:rFonts w:ascii="Calibri" w:eastAsia="Times New Roman" w:hAnsi="Calibri" w:cs="Arial"/>
                                <w:b/>
                                <w:sz w:val="24"/>
                                <w:szCs w:val="24"/>
                              </w:rPr>
                              <w:t>1</w:t>
                            </w:r>
                            <w:r w:rsidR="00B94261" w:rsidRPr="000F791C">
                              <w:rPr>
                                <w:rFonts w:ascii="Calibri" w:eastAsia="Times New Roman" w:hAnsi="Calibri" w:cs="Arial"/>
                                <w:b/>
                                <w:sz w:val="24"/>
                                <w:szCs w:val="24"/>
                              </w:rPr>
                              <w:t xml:space="preserve">  –  </w:t>
                            </w:r>
                          </w:p>
                          <w:p w:rsidR="00663C0B" w:rsidRDefault="006C58AD" w:rsidP="00B94261">
                            <w:pPr>
                              <w:pStyle w:val="NoSpacing"/>
                              <w:rPr>
                                <w:rFonts w:ascii="Calibri" w:eastAsia="Times New Roman" w:hAnsi="Calibri" w:cs="Arial"/>
                                <w:sz w:val="24"/>
                                <w:szCs w:val="24"/>
                              </w:rPr>
                            </w:pPr>
                            <w:r w:rsidRPr="006C58AD">
                              <w:rPr>
                                <w:rFonts w:ascii="Calibri" w:eastAsia="Times New Roman" w:hAnsi="Calibri" w:cs="Arial"/>
                                <w:sz w:val="24"/>
                                <w:szCs w:val="24"/>
                              </w:rPr>
                              <w:t>President John F. Kennedy established the Peace Corps.</w:t>
                            </w:r>
                          </w:p>
                          <w:p w:rsidR="006C58AD" w:rsidRDefault="006C58AD" w:rsidP="00B94261">
                            <w:pPr>
                              <w:pStyle w:val="NoSpacing"/>
                              <w:rPr>
                                <w:rFonts w:ascii="Calibri" w:eastAsia="Times New Roman" w:hAnsi="Calibri" w:cs="Arial"/>
                                <w:b/>
                                <w:sz w:val="24"/>
                                <w:szCs w:val="24"/>
                              </w:rPr>
                            </w:pPr>
                          </w:p>
                          <w:p w:rsidR="00B94261" w:rsidRPr="000F791C" w:rsidRDefault="005F3F31" w:rsidP="00B94261">
                            <w:pPr>
                              <w:pStyle w:val="NoSpacing"/>
                              <w:rPr>
                                <w:rFonts w:ascii="Calibri" w:eastAsia="Times New Roman" w:hAnsi="Calibri" w:cs="Arial"/>
                                <w:b/>
                                <w:sz w:val="24"/>
                                <w:szCs w:val="24"/>
                              </w:rPr>
                            </w:pPr>
                            <w:r w:rsidRPr="005F3F31">
                              <w:rPr>
                                <w:rFonts w:ascii="Calibri" w:eastAsia="Times New Roman" w:hAnsi="Calibri" w:cs="Arial"/>
                                <w:b/>
                                <w:sz w:val="24"/>
                                <w:szCs w:val="24"/>
                              </w:rPr>
                              <w:t>March 10</w:t>
                            </w:r>
                            <w:r w:rsidR="00B94261" w:rsidRPr="000F791C">
                              <w:rPr>
                                <w:rFonts w:ascii="Calibri" w:eastAsia="Times New Roman" w:hAnsi="Calibri" w:cs="Arial"/>
                                <w:b/>
                                <w:sz w:val="24"/>
                                <w:szCs w:val="24"/>
                                <w:vertAlign w:val="superscript"/>
                              </w:rPr>
                              <w:t>t</w:t>
                            </w:r>
                            <w:r w:rsidR="00B94261">
                              <w:rPr>
                                <w:rFonts w:ascii="Calibri" w:eastAsia="Times New Roman" w:hAnsi="Calibri" w:cs="Arial"/>
                                <w:b/>
                                <w:sz w:val="24"/>
                                <w:szCs w:val="24"/>
                                <w:vertAlign w:val="superscript"/>
                              </w:rPr>
                              <w:t>h</w:t>
                            </w:r>
                            <w:r w:rsidR="00B94261" w:rsidRPr="000F791C">
                              <w:rPr>
                                <w:rFonts w:ascii="Calibri" w:eastAsia="Times New Roman" w:hAnsi="Calibri" w:cs="Arial"/>
                                <w:b/>
                                <w:sz w:val="24"/>
                                <w:szCs w:val="24"/>
                              </w:rPr>
                              <w:t xml:space="preserve">  1</w:t>
                            </w:r>
                            <w:r>
                              <w:rPr>
                                <w:rFonts w:ascii="Calibri" w:eastAsia="Times New Roman" w:hAnsi="Calibri" w:cs="Arial"/>
                                <w:b/>
                                <w:sz w:val="24"/>
                                <w:szCs w:val="24"/>
                              </w:rPr>
                              <w:t>862</w:t>
                            </w:r>
                            <w:r w:rsidR="00B94261" w:rsidRPr="000F791C">
                              <w:rPr>
                                <w:rFonts w:ascii="Calibri" w:eastAsia="Times New Roman" w:hAnsi="Calibri" w:cs="Arial"/>
                                <w:b/>
                                <w:sz w:val="24"/>
                                <w:szCs w:val="24"/>
                              </w:rPr>
                              <w:t xml:space="preserve">  –  </w:t>
                            </w:r>
                          </w:p>
                          <w:p w:rsidR="00B94261" w:rsidRDefault="00D87453" w:rsidP="00B94261">
                            <w:pPr>
                              <w:pStyle w:val="NoSpacing"/>
                              <w:rPr>
                                <w:rFonts w:ascii="Calibri" w:eastAsia="Times New Roman" w:hAnsi="Calibri" w:cs="Arial"/>
                                <w:sz w:val="24"/>
                                <w:szCs w:val="24"/>
                              </w:rPr>
                            </w:pPr>
                            <w:r w:rsidRPr="00D87453">
                              <w:rPr>
                                <w:rFonts w:ascii="Calibri" w:eastAsia="Times New Roman" w:hAnsi="Calibri" w:cs="Arial"/>
                                <w:sz w:val="24"/>
                                <w:szCs w:val="24"/>
                              </w:rPr>
                              <w:t>The first issue of U.S. government paper money occurred as $5, $10 and $20 bills began circulation.</w:t>
                            </w:r>
                          </w:p>
                          <w:p w:rsidR="00D87453" w:rsidRPr="005B6E9C" w:rsidRDefault="00D87453" w:rsidP="00B94261">
                            <w:pPr>
                              <w:pStyle w:val="NoSpacing"/>
                              <w:rPr>
                                <w:rFonts w:ascii="Calibri" w:eastAsia="Times New Roman" w:hAnsi="Calibri" w:cs="Arial"/>
                                <w:sz w:val="16"/>
                                <w:szCs w:val="16"/>
                              </w:rPr>
                            </w:pPr>
                          </w:p>
                          <w:p w:rsidR="00B94261" w:rsidRDefault="00D46D14" w:rsidP="00B94261">
                            <w:pPr>
                              <w:pStyle w:val="NoSpacing"/>
                              <w:rPr>
                                <w:rFonts w:ascii="Calibri" w:eastAsia="Times New Roman" w:hAnsi="Calibri" w:cs="Arial"/>
                                <w:sz w:val="24"/>
                                <w:szCs w:val="24"/>
                              </w:rPr>
                            </w:pPr>
                            <w:r w:rsidRPr="00D46D14">
                              <w:rPr>
                                <w:rFonts w:ascii="Calibri" w:eastAsia="Times New Roman" w:hAnsi="Calibri" w:cs="Arial"/>
                                <w:b/>
                                <w:sz w:val="24"/>
                                <w:szCs w:val="24"/>
                              </w:rPr>
                              <w:t>March 15</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44 BC</w:t>
                            </w:r>
                            <w:r w:rsidR="00B94261" w:rsidRPr="000F791C">
                              <w:rPr>
                                <w:rFonts w:ascii="Calibri" w:eastAsia="Times New Roman" w:hAnsi="Calibri" w:cs="Arial"/>
                                <w:b/>
                                <w:sz w:val="24"/>
                                <w:szCs w:val="24"/>
                              </w:rPr>
                              <w:t xml:space="preserve">  –</w:t>
                            </w:r>
                            <w:r w:rsidR="00D87453" w:rsidRPr="00D87453">
                              <w:t xml:space="preserve"> </w:t>
                            </w:r>
                            <w:r w:rsidR="005F2912" w:rsidRPr="005F2912">
                              <w:rPr>
                                <w:rFonts w:ascii="Calibri" w:eastAsia="Times New Roman" w:hAnsi="Calibri" w:cs="Arial"/>
                                <w:sz w:val="24"/>
                                <w:szCs w:val="24"/>
                              </w:rPr>
                              <w:t>Julius Caesar was assassinated in the Senate chamber in Rome by Brutus and fellow conspirators</w:t>
                            </w:r>
                            <w:r w:rsidR="005F2912">
                              <w:rPr>
                                <w:rFonts w:ascii="Calibri" w:eastAsia="Times New Roman" w:hAnsi="Calibri" w:cs="Arial"/>
                                <w:sz w:val="24"/>
                                <w:szCs w:val="24"/>
                              </w:rPr>
                              <w:t>… Beware the Ides of March!</w:t>
                            </w:r>
                          </w:p>
                          <w:p w:rsidR="00B94261" w:rsidRPr="005B6E9C" w:rsidRDefault="00B94261" w:rsidP="00B94261">
                            <w:pPr>
                              <w:pStyle w:val="NoSpacing"/>
                              <w:rPr>
                                <w:rFonts w:ascii="Calibri" w:eastAsia="Times New Roman" w:hAnsi="Calibri" w:cs="Arial"/>
                                <w:sz w:val="16"/>
                                <w:szCs w:val="16"/>
                              </w:rPr>
                            </w:pPr>
                          </w:p>
                          <w:p w:rsidR="00FB7B65" w:rsidRDefault="00FB7B65" w:rsidP="00FB7B65">
                            <w:pPr>
                              <w:pStyle w:val="NoSpacing"/>
                              <w:rPr>
                                <w:rFonts w:ascii="Calibri" w:eastAsia="Times New Roman" w:hAnsi="Calibri" w:cs="Arial"/>
                                <w:sz w:val="24"/>
                                <w:szCs w:val="24"/>
                              </w:rPr>
                            </w:pPr>
                            <w:r w:rsidRPr="00D87453">
                              <w:rPr>
                                <w:rFonts w:ascii="Calibri" w:eastAsia="Times New Roman" w:hAnsi="Calibri" w:cs="Arial"/>
                                <w:b/>
                                <w:sz w:val="24"/>
                                <w:szCs w:val="24"/>
                              </w:rPr>
                              <w:t>March 27</w:t>
                            </w:r>
                            <w:r w:rsidRPr="000F791C">
                              <w:rPr>
                                <w:rFonts w:ascii="Calibri" w:eastAsia="Times New Roman" w:hAnsi="Calibri" w:cs="Arial"/>
                                <w:b/>
                                <w:sz w:val="24"/>
                                <w:szCs w:val="24"/>
                                <w:vertAlign w:val="superscript"/>
                              </w:rPr>
                              <w:t>th</w:t>
                            </w:r>
                            <w:r w:rsidRPr="000F791C">
                              <w:rPr>
                                <w:rFonts w:ascii="Calibri" w:eastAsia="Times New Roman" w:hAnsi="Calibri" w:cs="Arial"/>
                                <w:b/>
                                <w:sz w:val="24"/>
                                <w:szCs w:val="24"/>
                              </w:rPr>
                              <w:t xml:space="preserve"> 1</w:t>
                            </w:r>
                            <w:r>
                              <w:rPr>
                                <w:rFonts w:ascii="Calibri" w:eastAsia="Times New Roman" w:hAnsi="Calibri" w:cs="Arial"/>
                                <w:b/>
                                <w:sz w:val="24"/>
                                <w:szCs w:val="24"/>
                              </w:rPr>
                              <w:t>977</w:t>
                            </w:r>
                            <w:r w:rsidRPr="000F791C">
                              <w:rPr>
                                <w:rFonts w:ascii="Calibri" w:eastAsia="Times New Roman" w:hAnsi="Calibri" w:cs="Arial"/>
                                <w:b/>
                                <w:sz w:val="24"/>
                                <w:szCs w:val="24"/>
                              </w:rPr>
                              <w:t xml:space="preserve">  –</w:t>
                            </w:r>
                            <w:r w:rsidRPr="00D87453">
                              <w:t xml:space="preserve"> </w:t>
                            </w:r>
                            <w:r w:rsidRPr="00D87453">
                              <w:rPr>
                                <w:rFonts w:ascii="Calibri" w:eastAsia="Times New Roman" w:hAnsi="Calibri" w:cs="Arial"/>
                                <w:sz w:val="24"/>
                                <w:szCs w:val="24"/>
                              </w:rPr>
                              <w:t>The worst accident in the history of civil aviation occurred as two Boeing 747 jets collided on the ground in the Canary Islands, resulting in 570 deaths.</w:t>
                            </w:r>
                          </w:p>
                          <w:p w:rsidR="0020108D" w:rsidRDefault="0020108D" w:rsidP="00B94261">
                            <w:pPr>
                              <w:pStyle w:val="NoSpacing"/>
                              <w:rPr>
                                <w:rFonts w:ascii="Calibri" w:eastAsia="Times New Roman" w:hAnsi="Calibri" w:cs="Arial"/>
                                <w:b/>
                                <w:sz w:val="24"/>
                                <w:szCs w:val="24"/>
                              </w:rPr>
                            </w:pPr>
                          </w:p>
                          <w:p w:rsidR="00B94261" w:rsidRPr="000F791C" w:rsidRDefault="00F52D66" w:rsidP="00B94261">
                            <w:pPr>
                              <w:pStyle w:val="NoSpacing"/>
                              <w:rPr>
                                <w:rFonts w:ascii="Calibri" w:eastAsia="Times New Roman" w:hAnsi="Calibri" w:cs="Arial"/>
                                <w:b/>
                                <w:sz w:val="24"/>
                                <w:szCs w:val="24"/>
                              </w:rPr>
                            </w:pPr>
                            <w:r w:rsidRPr="00F52D66">
                              <w:rPr>
                                <w:rFonts w:ascii="Calibri" w:eastAsia="Times New Roman" w:hAnsi="Calibri" w:cs="Arial"/>
                                <w:b/>
                                <w:sz w:val="24"/>
                                <w:szCs w:val="24"/>
                              </w:rPr>
                              <w:t>March 31</w:t>
                            </w:r>
                            <w:r>
                              <w:rPr>
                                <w:rFonts w:ascii="Calibri" w:eastAsia="Times New Roman" w:hAnsi="Calibri" w:cs="Arial"/>
                                <w:b/>
                                <w:sz w:val="24"/>
                                <w:szCs w:val="24"/>
                                <w:vertAlign w:val="superscript"/>
                              </w:rPr>
                              <w:t>st</w:t>
                            </w:r>
                            <w:r w:rsidR="00B94261" w:rsidRPr="000F791C">
                              <w:rPr>
                                <w:rFonts w:ascii="Calibri" w:eastAsia="Times New Roman" w:hAnsi="Calibri" w:cs="Arial"/>
                                <w:b/>
                                <w:sz w:val="24"/>
                                <w:szCs w:val="24"/>
                              </w:rPr>
                              <w:t xml:space="preserve"> 19</w:t>
                            </w:r>
                            <w:r>
                              <w:rPr>
                                <w:rFonts w:ascii="Calibri" w:eastAsia="Times New Roman" w:hAnsi="Calibri" w:cs="Arial"/>
                                <w:b/>
                                <w:sz w:val="24"/>
                                <w:szCs w:val="24"/>
                              </w:rPr>
                              <w:t>91</w:t>
                            </w:r>
                            <w:r w:rsidR="00B94261" w:rsidRPr="000F791C">
                              <w:rPr>
                                <w:rFonts w:ascii="Calibri" w:eastAsia="Times New Roman" w:hAnsi="Calibri" w:cs="Arial"/>
                                <w:b/>
                                <w:sz w:val="24"/>
                                <w:szCs w:val="24"/>
                              </w:rPr>
                              <w:t xml:space="preserve"> –  </w:t>
                            </w:r>
                          </w:p>
                          <w:p w:rsidR="00B94261" w:rsidRDefault="00F52D66" w:rsidP="00B94261">
                            <w:pPr>
                              <w:spacing w:line="240" w:lineRule="auto"/>
                              <w:ind w:firstLine="0"/>
                              <w:rPr>
                                <w:rFonts w:ascii="Calibri" w:eastAsia="Times New Roman" w:hAnsi="Calibri" w:cs="Arial"/>
                                <w:sz w:val="24"/>
                                <w:szCs w:val="24"/>
                              </w:rPr>
                            </w:pPr>
                            <w:r w:rsidRPr="00F52D66">
                              <w:rPr>
                                <w:rFonts w:ascii="Calibri" w:eastAsia="Times New Roman" w:hAnsi="Calibri" w:cs="Arial"/>
                                <w:sz w:val="24"/>
                                <w:szCs w:val="24"/>
                              </w:rPr>
                              <w:t>The Soviet Republic of Georgia, birthplace of Josef Stalin, voted to declare its independence from Soviet Russia</w:t>
                            </w:r>
                            <w:r w:rsidR="003D2B83">
                              <w:rPr>
                                <w:rFonts w:ascii="Calibri" w:eastAsia="Times New Roman" w:hAnsi="Calibri" w:cs="Arial"/>
                                <w:sz w:val="24"/>
                                <w:szCs w:val="24"/>
                              </w:rPr>
                              <w:t>.</w:t>
                            </w:r>
                          </w:p>
                          <w:p w:rsidR="003D2B83" w:rsidRDefault="003D2B83" w:rsidP="00B94261">
                            <w:pPr>
                              <w:spacing w:line="240" w:lineRule="auto"/>
                              <w:ind w:firstLine="0"/>
                              <w:rPr>
                                <w:rFonts w:ascii="Calibri" w:eastAsia="Times New Roman" w:hAnsi="Calibri" w:cs="Arial"/>
                                <w:sz w:val="24"/>
                                <w:szCs w:val="24"/>
                              </w:rPr>
                            </w:pPr>
                          </w:p>
                          <w:p w:rsidR="0020108D" w:rsidRPr="005B6E9C" w:rsidRDefault="0020108D" w:rsidP="00B94261">
                            <w:pPr>
                              <w:spacing w:line="240" w:lineRule="auto"/>
                              <w:ind w:firstLine="0"/>
                              <w:rPr>
                                <w:rFonts w:ascii="Calibri" w:eastAsia="Times New Roman" w:hAnsi="Calibri" w:cs="Times New Roman"/>
                                <w:b/>
                                <w:sz w:val="16"/>
                                <w:szCs w:val="16"/>
                              </w:rPr>
                            </w:pPr>
                          </w:p>
                          <w:p w:rsidR="00D71C38" w:rsidRPr="000B44B8" w:rsidRDefault="008B2791" w:rsidP="000E0A1C">
                            <w:pPr>
                              <w:pStyle w:val="NoSpacing"/>
                              <w:rPr>
                                <w:rFonts w:ascii="Arial" w:hAnsi="Arial" w:cs="Arial"/>
                                <w:b/>
                                <w:sz w:val="16"/>
                                <w:szCs w:val="16"/>
                              </w:rPr>
                            </w:pPr>
                            <w:r w:rsidRPr="008B2791">
                              <w:rPr>
                                <w:rFonts w:ascii="Calibri" w:eastAsia="Times New Roman" w:hAnsi="Calibri" w:cs="Times New Roman"/>
                                <w:b/>
                                <w:sz w:val="20"/>
                                <w:szCs w:val="20"/>
                              </w:rPr>
                              <w:t>http://www.historyplace.com/specials/calendar/march.htm</w:t>
                            </w:r>
                            <w:r w:rsidR="00D71C38" w:rsidRPr="000B44B8">
                              <w:rPr>
                                <w:rFonts w:ascii="Arial" w:eastAsia="Times New Roman" w:hAnsi="Arial" w:cs="Arial"/>
                                <w:b/>
                                <w:sz w:val="16"/>
                                <w:szCs w:val="16"/>
                              </w:rPr>
                              <w:br/>
                            </w:r>
                          </w:p>
                          <w:p w:rsidR="00D71C38" w:rsidRPr="000B44B8" w:rsidRDefault="00D71C38" w:rsidP="00DE7E0D">
                            <w:pPr>
                              <w:spacing w:line="360" w:lineRule="auto"/>
                              <w:ind w:left="274" w:right="346" w:firstLine="0"/>
                              <w:jc w:val="center"/>
                              <w:rPr>
                                <w:rFonts w:ascii="Arial" w:eastAsia="Times New Roman" w:hAnsi="Arial" w:cs="Arial"/>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Pr="00EE7DF3"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FB75675" id="_x0000_s1034" style="position:absolute;margin-left:-13.7pt;margin-top:0;width:165.6pt;height:681.1pt;z-index:25167564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" fillcolor="#f0eedc [662]" strokecolor="#6b7d72" strokeweight=".5pt">
                <v:textbox inset="14.4pt,1.2695mm,14.4pt,1.2695mm">
                  <w:txbxContent>
                    <w:p w:rsidR="00B94261" w:rsidRDefault="00B94261"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B94261" w:rsidRDefault="00B94261"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847850" cy="12232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27">
                                      <a:extLst>
                                        <a:ext uri="{28A0092B-C50C-407E-A947-70E740481C1C}">
                                          <a14:useLocalDpi xmlns:a14="http://schemas.microsoft.com/office/drawing/2010/main" val="0"/>
                                        </a:ext>
                                      </a:extLst>
                                    </a:blip>
                                    <a:stretch>
                                      <a:fillRect/>
                                    </a:stretch>
                                  </pic:blipFill>
                                  <pic:spPr>
                                    <a:xfrm>
                                      <a:off x="0" y="0"/>
                                      <a:ext cx="1866848" cy="1235802"/>
                                    </a:xfrm>
                                    <a:prstGeom prst="rect">
                                      <a:avLst/>
                                    </a:prstGeom>
                                  </pic:spPr>
                                </pic:pic>
                              </a:graphicData>
                            </a:graphic>
                          </wp:inline>
                        </w:drawing>
                      </w:r>
                    </w:p>
                    <w:p w:rsidR="00B94261" w:rsidRPr="005B6E9C" w:rsidRDefault="00B94261" w:rsidP="00B94261">
                      <w:pPr>
                        <w:pStyle w:val="NoSpacing"/>
                        <w:rPr>
                          <w:rFonts w:ascii="Calibri" w:eastAsia="Times New Roman" w:hAnsi="Calibri" w:cs="Arial"/>
                          <w:b/>
                          <w:sz w:val="16"/>
                          <w:szCs w:val="16"/>
                        </w:rPr>
                      </w:pPr>
                    </w:p>
                    <w:p w:rsidR="003D2B83" w:rsidRDefault="003D2B83" w:rsidP="00B94261">
                      <w:pPr>
                        <w:pStyle w:val="NoSpacing"/>
                        <w:rPr>
                          <w:rFonts w:ascii="Calibri" w:eastAsia="Times New Roman" w:hAnsi="Calibri" w:cs="Arial"/>
                          <w:b/>
                          <w:sz w:val="24"/>
                          <w:szCs w:val="24"/>
                        </w:rPr>
                      </w:pPr>
                    </w:p>
                    <w:p w:rsidR="00B94261" w:rsidRPr="000F791C" w:rsidRDefault="00DF709A" w:rsidP="00B94261">
                      <w:pPr>
                        <w:pStyle w:val="NoSpacing"/>
                        <w:rPr>
                          <w:rFonts w:ascii="Calibri" w:eastAsia="Times New Roman" w:hAnsi="Calibri" w:cs="Arial"/>
                          <w:b/>
                          <w:sz w:val="24"/>
                          <w:szCs w:val="24"/>
                        </w:rPr>
                      </w:pPr>
                      <w:r>
                        <w:rPr>
                          <w:rFonts w:ascii="Calibri" w:eastAsia="Times New Roman" w:hAnsi="Calibri" w:cs="Arial"/>
                          <w:b/>
                          <w:sz w:val="24"/>
                          <w:szCs w:val="24"/>
                        </w:rPr>
                        <w:t>March</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1</w:t>
                      </w:r>
                      <w:r>
                        <w:rPr>
                          <w:rFonts w:ascii="Calibri" w:eastAsia="Times New Roman" w:hAnsi="Calibri" w:cs="Arial"/>
                          <w:b/>
                          <w:sz w:val="24"/>
                          <w:szCs w:val="24"/>
                          <w:vertAlign w:val="superscript"/>
                        </w:rPr>
                        <w:t>st</w:t>
                      </w:r>
                      <w:r w:rsidR="00B94261" w:rsidRPr="000F791C">
                        <w:rPr>
                          <w:rFonts w:ascii="Calibri" w:eastAsia="Times New Roman" w:hAnsi="Calibri" w:cs="Arial"/>
                          <w:b/>
                          <w:sz w:val="24"/>
                          <w:szCs w:val="24"/>
                        </w:rPr>
                        <w:t xml:space="preserve">  1</w:t>
                      </w:r>
                      <w:r w:rsidR="00B94261">
                        <w:rPr>
                          <w:rFonts w:ascii="Calibri" w:eastAsia="Times New Roman" w:hAnsi="Calibri" w:cs="Arial"/>
                          <w:b/>
                          <w:sz w:val="24"/>
                          <w:szCs w:val="24"/>
                        </w:rPr>
                        <w:t>9</w:t>
                      </w:r>
                      <w:r>
                        <w:rPr>
                          <w:rFonts w:ascii="Calibri" w:eastAsia="Times New Roman" w:hAnsi="Calibri" w:cs="Arial"/>
                          <w:b/>
                          <w:sz w:val="24"/>
                          <w:szCs w:val="24"/>
                        </w:rPr>
                        <w:t>6</w:t>
                      </w:r>
                      <w:r w:rsidR="00663C0B">
                        <w:rPr>
                          <w:rFonts w:ascii="Calibri" w:eastAsia="Times New Roman" w:hAnsi="Calibri" w:cs="Arial"/>
                          <w:b/>
                          <w:sz w:val="24"/>
                          <w:szCs w:val="24"/>
                        </w:rPr>
                        <w:t>1</w:t>
                      </w:r>
                      <w:r w:rsidR="00B94261" w:rsidRPr="000F791C">
                        <w:rPr>
                          <w:rFonts w:ascii="Calibri" w:eastAsia="Times New Roman" w:hAnsi="Calibri" w:cs="Arial"/>
                          <w:b/>
                          <w:sz w:val="24"/>
                          <w:szCs w:val="24"/>
                        </w:rPr>
                        <w:t xml:space="preserve">  –  </w:t>
                      </w:r>
                    </w:p>
                    <w:p w:rsidR="00663C0B" w:rsidRDefault="006C58AD" w:rsidP="00B94261">
                      <w:pPr>
                        <w:pStyle w:val="NoSpacing"/>
                        <w:rPr>
                          <w:rFonts w:ascii="Calibri" w:eastAsia="Times New Roman" w:hAnsi="Calibri" w:cs="Arial"/>
                          <w:sz w:val="24"/>
                          <w:szCs w:val="24"/>
                        </w:rPr>
                      </w:pPr>
                      <w:r w:rsidRPr="006C58AD">
                        <w:rPr>
                          <w:rFonts w:ascii="Calibri" w:eastAsia="Times New Roman" w:hAnsi="Calibri" w:cs="Arial"/>
                          <w:sz w:val="24"/>
                          <w:szCs w:val="24"/>
                        </w:rPr>
                        <w:t>President John F. Kennedy established the Peace Corps.</w:t>
                      </w:r>
                    </w:p>
                    <w:p w:rsidR="006C58AD" w:rsidRDefault="006C58AD" w:rsidP="00B94261">
                      <w:pPr>
                        <w:pStyle w:val="NoSpacing"/>
                        <w:rPr>
                          <w:rFonts w:ascii="Calibri" w:eastAsia="Times New Roman" w:hAnsi="Calibri" w:cs="Arial"/>
                          <w:b/>
                          <w:sz w:val="24"/>
                          <w:szCs w:val="24"/>
                        </w:rPr>
                      </w:pPr>
                    </w:p>
                    <w:p w:rsidR="00B94261" w:rsidRPr="000F791C" w:rsidRDefault="005F3F31" w:rsidP="00B94261">
                      <w:pPr>
                        <w:pStyle w:val="NoSpacing"/>
                        <w:rPr>
                          <w:rFonts w:ascii="Calibri" w:eastAsia="Times New Roman" w:hAnsi="Calibri" w:cs="Arial"/>
                          <w:b/>
                          <w:sz w:val="24"/>
                          <w:szCs w:val="24"/>
                        </w:rPr>
                      </w:pPr>
                      <w:r w:rsidRPr="005F3F31">
                        <w:rPr>
                          <w:rFonts w:ascii="Calibri" w:eastAsia="Times New Roman" w:hAnsi="Calibri" w:cs="Arial"/>
                          <w:b/>
                          <w:sz w:val="24"/>
                          <w:szCs w:val="24"/>
                        </w:rPr>
                        <w:t>March 10</w:t>
                      </w:r>
                      <w:r w:rsidR="00B94261" w:rsidRPr="000F791C">
                        <w:rPr>
                          <w:rFonts w:ascii="Calibri" w:eastAsia="Times New Roman" w:hAnsi="Calibri" w:cs="Arial"/>
                          <w:b/>
                          <w:sz w:val="24"/>
                          <w:szCs w:val="24"/>
                          <w:vertAlign w:val="superscript"/>
                        </w:rPr>
                        <w:t>t</w:t>
                      </w:r>
                      <w:r w:rsidR="00B94261">
                        <w:rPr>
                          <w:rFonts w:ascii="Calibri" w:eastAsia="Times New Roman" w:hAnsi="Calibri" w:cs="Arial"/>
                          <w:b/>
                          <w:sz w:val="24"/>
                          <w:szCs w:val="24"/>
                          <w:vertAlign w:val="superscript"/>
                        </w:rPr>
                        <w:t>h</w:t>
                      </w:r>
                      <w:r w:rsidR="00B94261" w:rsidRPr="000F791C">
                        <w:rPr>
                          <w:rFonts w:ascii="Calibri" w:eastAsia="Times New Roman" w:hAnsi="Calibri" w:cs="Arial"/>
                          <w:b/>
                          <w:sz w:val="24"/>
                          <w:szCs w:val="24"/>
                        </w:rPr>
                        <w:t xml:space="preserve">  1</w:t>
                      </w:r>
                      <w:r>
                        <w:rPr>
                          <w:rFonts w:ascii="Calibri" w:eastAsia="Times New Roman" w:hAnsi="Calibri" w:cs="Arial"/>
                          <w:b/>
                          <w:sz w:val="24"/>
                          <w:szCs w:val="24"/>
                        </w:rPr>
                        <w:t>862</w:t>
                      </w:r>
                      <w:r w:rsidR="00B94261" w:rsidRPr="000F791C">
                        <w:rPr>
                          <w:rFonts w:ascii="Calibri" w:eastAsia="Times New Roman" w:hAnsi="Calibri" w:cs="Arial"/>
                          <w:b/>
                          <w:sz w:val="24"/>
                          <w:szCs w:val="24"/>
                        </w:rPr>
                        <w:t xml:space="preserve">  –  </w:t>
                      </w:r>
                    </w:p>
                    <w:p w:rsidR="00B94261" w:rsidRDefault="00D87453" w:rsidP="00B94261">
                      <w:pPr>
                        <w:pStyle w:val="NoSpacing"/>
                        <w:rPr>
                          <w:rFonts w:ascii="Calibri" w:eastAsia="Times New Roman" w:hAnsi="Calibri" w:cs="Arial"/>
                          <w:sz w:val="24"/>
                          <w:szCs w:val="24"/>
                        </w:rPr>
                      </w:pPr>
                      <w:r w:rsidRPr="00D87453">
                        <w:rPr>
                          <w:rFonts w:ascii="Calibri" w:eastAsia="Times New Roman" w:hAnsi="Calibri" w:cs="Arial"/>
                          <w:sz w:val="24"/>
                          <w:szCs w:val="24"/>
                        </w:rPr>
                        <w:t>The first issue of U.S. government paper money occurred as $5, $10 and $20 bills began circulation.</w:t>
                      </w:r>
                    </w:p>
                    <w:p w:rsidR="00D87453" w:rsidRPr="005B6E9C" w:rsidRDefault="00D87453" w:rsidP="00B94261">
                      <w:pPr>
                        <w:pStyle w:val="NoSpacing"/>
                        <w:rPr>
                          <w:rFonts w:ascii="Calibri" w:eastAsia="Times New Roman" w:hAnsi="Calibri" w:cs="Arial"/>
                          <w:sz w:val="16"/>
                          <w:szCs w:val="16"/>
                        </w:rPr>
                      </w:pPr>
                    </w:p>
                    <w:p w:rsidR="00B94261" w:rsidRDefault="00D46D14" w:rsidP="00B94261">
                      <w:pPr>
                        <w:pStyle w:val="NoSpacing"/>
                        <w:rPr>
                          <w:rFonts w:ascii="Calibri" w:eastAsia="Times New Roman" w:hAnsi="Calibri" w:cs="Arial"/>
                          <w:sz w:val="24"/>
                          <w:szCs w:val="24"/>
                        </w:rPr>
                      </w:pPr>
                      <w:r w:rsidRPr="00D46D14">
                        <w:rPr>
                          <w:rFonts w:ascii="Calibri" w:eastAsia="Times New Roman" w:hAnsi="Calibri" w:cs="Arial"/>
                          <w:b/>
                          <w:sz w:val="24"/>
                          <w:szCs w:val="24"/>
                        </w:rPr>
                        <w:t>March 15</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44 BC</w:t>
                      </w:r>
                      <w:r w:rsidR="00B94261" w:rsidRPr="000F791C">
                        <w:rPr>
                          <w:rFonts w:ascii="Calibri" w:eastAsia="Times New Roman" w:hAnsi="Calibri" w:cs="Arial"/>
                          <w:b/>
                          <w:sz w:val="24"/>
                          <w:szCs w:val="24"/>
                        </w:rPr>
                        <w:t xml:space="preserve">  –</w:t>
                      </w:r>
                      <w:r w:rsidR="00D87453" w:rsidRPr="00D87453">
                        <w:t xml:space="preserve"> </w:t>
                      </w:r>
                      <w:r w:rsidR="005F2912" w:rsidRPr="005F2912">
                        <w:rPr>
                          <w:rFonts w:ascii="Calibri" w:eastAsia="Times New Roman" w:hAnsi="Calibri" w:cs="Arial"/>
                          <w:sz w:val="24"/>
                          <w:szCs w:val="24"/>
                        </w:rPr>
                        <w:t>Julius Caesar was assassinated in the Senate chamber in Rome by Brutus and fellow conspirators</w:t>
                      </w:r>
                      <w:r w:rsidR="005F2912">
                        <w:rPr>
                          <w:rFonts w:ascii="Calibri" w:eastAsia="Times New Roman" w:hAnsi="Calibri" w:cs="Arial"/>
                          <w:sz w:val="24"/>
                          <w:szCs w:val="24"/>
                        </w:rPr>
                        <w:t>… Beware the Ides of March!</w:t>
                      </w:r>
                    </w:p>
                    <w:p w:rsidR="00B94261" w:rsidRPr="005B6E9C" w:rsidRDefault="00B94261" w:rsidP="00B94261">
                      <w:pPr>
                        <w:pStyle w:val="NoSpacing"/>
                        <w:rPr>
                          <w:rFonts w:ascii="Calibri" w:eastAsia="Times New Roman" w:hAnsi="Calibri" w:cs="Arial"/>
                          <w:sz w:val="16"/>
                          <w:szCs w:val="16"/>
                        </w:rPr>
                      </w:pPr>
                    </w:p>
                    <w:p w:rsidR="00FB7B65" w:rsidRDefault="00FB7B65" w:rsidP="00FB7B65">
                      <w:pPr>
                        <w:pStyle w:val="NoSpacing"/>
                        <w:rPr>
                          <w:rFonts w:ascii="Calibri" w:eastAsia="Times New Roman" w:hAnsi="Calibri" w:cs="Arial"/>
                          <w:sz w:val="24"/>
                          <w:szCs w:val="24"/>
                        </w:rPr>
                      </w:pPr>
                      <w:r w:rsidRPr="00D87453">
                        <w:rPr>
                          <w:rFonts w:ascii="Calibri" w:eastAsia="Times New Roman" w:hAnsi="Calibri" w:cs="Arial"/>
                          <w:b/>
                          <w:sz w:val="24"/>
                          <w:szCs w:val="24"/>
                        </w:rPr>
                        <w:t>March 27</w:t>
                      </w:r>
                      <w:r w:rsidRPr="000F791C">
                        <w:rPr>
                          <w:rFonts w:ascii="Calibri" w:eastAsia="Times New Roman" w:hAnsi="Calibri" w:cs="Arial"/>
                          <w:b/>
                          <w:sz w:val="24"/>
                          <w:szCs w:val="24"/>
                          <w:vertAlign w:val="superscript"/>
                        </w:rPr>
                        <w:t>th</w:t>
                      </w:r>
                      <w:r w:rsidRPr="000F791C">
                        <w:rPr>
                          <w:rFonts w:ascii="Calibri" w:eastAsia="Times New Roman" w:hAnsi="Calibri" w:cs="Arial"/>
                          <w:b/>
                          <w:sz w:val="24"/>
                          <w:szCs w:val="24"/>
                        </w:rPr>
                        <w:t xml:space="preserve"> 1</w:t>
                      </w:r>
                      <w:r>
                        <w:rPr>
                          <w:rFonts w:ascii="Calibri" w:eastAsia="Times New Roman" w:hAnsi="Calibri" w:cs="Arial"/>
                          <w:b/>
                          <w:sz w:val="24"/>
                          <w:szCs w:val="24"/>
                        </w:rPr>
                        <w:t>977</w:t>
                      </w:r>
                      <w:r w:rsidRPr="000F791C">
                        <w:rPr>
                          <w:rFonts w:ascii="Calibri" w:eastAsia="Times New Roman" w:hAnsi="Calibri" w:cs="Arial"/>
                          <w:b/>
                          <w:sz w:val="24"/>
                          <w:szCs w:val="24"/>
                        </w:rPr>
                        <w:t xml:space="preserve">  –</w:t>
                      </w:r>
                      <w:r w:rsidRPr="00D87453">
                        <w:t xml:space="preserve"> </w:t>
                      </w:r>
                      <w:r w:rsidRPr="00D87453">
                        <w:rPr>
                          <w:rFonts w:ascii="Calibri" w:eastAsia="Times New Roman" w:hAnsi="Calibri" w:cs="Arial"/>
                          <w:sz w:val="24"/>
                          <w:szCs w:val="24"/>
                        </w:rPr>
                        <w:t>The worst accident in the history of civil aviation occurred as two Boeing 747 jets collided on the ground in the Canary Islands, resulting in 570 deaths.</w:t>
                      </w:r>
                    </w:p>
                    <w:p w:rsidR="0020108D" w:rsidRDefault="0020108D" w:rsidP="00B94261">
                      <w:pPr>
                        <w:pStyle w:val="NoSpacing"/>
                        <w:rPr>
                          <w:rFonts w:ascii="Calibri" w:eastAsia="Times New Roman" w:hAnsi="Calibri" w:cs="Arial"/>
                          <w:b/>
                          <w:sz w:val="24"/>
                          <w:szCs w:val="24"/>
                        </w:rPr>
                      </w:pPr>
                    </w:p>
                    <w:p w:rsidR="00B94261" w:rsidRPr="000F791C" w:rsidRDefault="00F52D66" w:rsidP="00B94261">
                      <w:pPr>
                        <w:pStyle w:val="NoSpacing"/>
                        <w:rPr>
                          <w:rFonts w:ascii="Calibri" w:eastAsia="Times New Roman" w:hAnsi="Calibri" w:cs="Arial"/>
                          <w:b/>
                          <w:sz w:val="24"/>
                          <w:szCs w:val="24"/>
                        </w:rPr>
                      </w:pPr>
                      <w:r w:rsidRPr="00F52D66">
                        <w:rPr>
                          <w:rFonts w:ascii="Calibri" w:eastAsia="Times New Roman" w:hAnsi="Calibri" w:cs="Arial"/>
                          <w:b/>
                          <w:sz w:val="24"/>
                          <w:szCs w:val="24"/>
                        </w:rPr>
                        <w:t>March 31</w:t>
                      </w:r>
                      <w:r>
                        <w:rPr>
                          <w:rFonts w:ascii="Calibri" w:eastAsia="Times New Roman" w:hAnsi="Calibri" w:cs="Arial"/>
                          <w:b/>
                          <w:sz w:val="24"/>
                          <w:szCs w:val="24"/>
                          <w:vertAlign w:val="superscript"/>
                        </w:rPr>
                        <w:t>st</w:t>
                      </w:r>
                      <w:r w:rsidR="00B94261" w:rsidRPr="000F791C">
                        <w:rPr>
                          <w:rFonts w:ascii="Calibri" w:eastAsia="Times New Roman" w:hAnsi="Calibri" w:cs="Arial"/>
                          <w:b/>
                          <w:sz w:val="24"/>
                          <w:szCs w:val="24"/>
                        </w:rPr>
                        <w:t xml:space="preserve"> 19</w:t>
                      </w:r>
                      <w:r>
                        <w:rPr>
                          <w:rFonts w:ascii="Calibri" w:eastAsia="Times New Roman" w:hAnsi="Calibri" w:cs="Arial"/>
                          <w:b/>
                          <w:sz w:val="24"/>
                          <w:szCs w:val="24"/>
                        </w:rPr>
                        <w:t>91</w:t>
                      </w:r>
                      <w:r w:rsidR="00B94261" w:rsidRPr="000F791C">
                        <w:rPr>
                          <w:rFonts w:ascii="Calibri" w:eastAsia="Times New Roman" w:hAnsi="Calibri" w:cs="Arial"/>
                          <w:b/>
                          <w:sz w:val="24"/>
                          <w:szCs w:val="24"/>
                        </w:rPr>
                        <w:t xml:space="preserve"> –  </w:t>
                      </w:r>
                    </w:p>
                    <w:p w:rsidR="00B94261" w:rsidRDefault="00F52D66" w:rsidP="00B94261">
                      <w:pPr>
                        <w:spacing w:line="240" w:lineRule="auto"/>
                        <w:ind w:firstLine="0"/>
                        <w:rPr>
                          <w:rFonts w:ascii="Calibri" w:eastAsia="Times New Roman" w:hAnsi="Calibri" w:cs="Arial"/>
                          <w:sz w:val="24"/>
                          <w:szCs w:val="24"/>
                        </w:rPr>
                      </w:pPr>
                      <w:r w:rsidRPr="00F52D66">
                        <w:rPr>
                          <w:rFonts w:ascii="Calibri" w:eastAsia="Times New Roman" w:hAnsi="Calibri" w:cs="Arial"/>
                          <w:sz w:val="24"/>
                          <w:szCs w:val="24"/>
                        </w:rPr>
                        <w:t>The Soviet Republic of Georgia, birthplace of Josef Stalin, voted to declare its independence from Soviet Russia</w:t>
                      </w:r>
                      <w:r w:rsidR="003D2B83">
                        <w:rPr>
                          <w:rFonts w:ascii="Calibri" w:eastAsia="Times New Roman" w:hAnsi="Calibri" w:cs="Arial"/>
                          <w:sz w:val="24"/>
                          <w:szCs w:val="24"/>
                        </w:rPr>
                        <w:t>.</w:t>
                      </w:r>
                    </w:p>
                    <w:p w:rsidR="003D2B83" w:rsidRDefault="003D2B83" w:rsidP="00B94261">
                      <w:pPr>
                        <w:spacing w:line="240" w:lineRule="auto"/>
                        <w:ind w:firstLine="0"/>
                        <w:rPr>
                          <w:rFonts w:ascii="Calibri" w:eastAsia="Times New Roman" w:hAnsi="Calibri" w:cs="Arial"/>
                          <w:sz w:val="24"/>
                          <w:szCs w:val="24"/>
                        </w:rPr>
                      </w:pPr>
                    </w:p>
                    <w:p w:rsidR="0020108D" w:rsidRPr="005B6E9C" w:rsidRDefault="0020108D" w:rsidP="00B94261">
                      <w:pPr>
                        <w:spacing w:line="240" w:lineRule="auto"/>
                        <w:ind w:firstLine="0"/>
                        <w:rPr>
                          <w:rFonts w:ascii="Calibri" w:eastAsia="Times New Roman" w:hAnsi="Calibri" w:cs="Times New Roman"/>
                          <w:b/>
                          <w:sz w:val="16"/>
                          <w:szCs w:val="16"/>
                        </w:rPr>
                      </w:pPr>
                    </w:p>
                    <w:p w:rsidR="00D71C38" w:rsidRPr="000B44B8" w:rsidRDefault="008B2791" w:rsidP="000E0A1C">
                      <w:pPr>
                        <w:pStyle w:val="NoSpacing"/>
                        <w:rPr>
                          <w:rFonts w:ascii="Arial" w:hAnsi="Arial" w:cs="Arial"/>
                          <w:b/>
                          <w:sz w:val="16"/>
                          <w:szCs w:val="16"/>
                        </w:rPr>
                      </w:pPr>
                      <w:r w:rsidRPr="008B2791">
                        <w:rPr>
                          <w:rFonts w:ascii="Calibri" w:eastAsia="Times New Roman" w:hAnsi="Calibri" w:cs="Times New Roman"/>
                          <w:b/>
                          <w:sz w:val="20"/>
                          <w:szCs w:val="20"/>
                        </w:rPr>
                        <w:t>http://www.historyplace.com/specials/calendar/march.htm</w:t>
                      </w:r>
                      <w:r w:rsidR="00D71C38" w:rsidRPr="000B44B8">
                        <w:rPr>
                          <w:rFonts w:ascii="Arial" w:eastAsia="Times New Roman" w:hAnsi="Arial" w:cs="Arial"/>
                          <w:b/>
                          <w:sz w:val="16"/>
                          <w:szCs w:val="16"/>
                        </w:rPr>
                        <w:br/>
                      </w:r>
                    </w:p>
                    <w:p w:rsidR="00D71C38" w:rsidRPr="000B44B8" w:rsidRDefault="00D71C38" w:rsidP="00DE7E0D">
                      <w:pPr>
                        <w:spacing w:line="360" w:lineRule="auto"/>
                        <w:ind w:left="274" w:right="346" w:firstLine="0"/>
                        <w:jc w:val="center"/>
                        <w:rPr>
                          <w:rFonts w:ascii="Arial" w:eastAsia="Times New Roman" w:hAnsi="Arial" w:cs="Arial"/>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Pr="00EE7DF3"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p>
    <w:p w:rsidR="000E36A2" w:rsidRDefault="000E36A2" w:rsidP="000E36A2">
      <w:pPr>
        <w:spacing w:line="240" w:lineRule="auto"/>
        <w:ind w:firstLine="0"/>
        <w:jc w:val="both"/>
        <w:rPr>
          <w:rFonts w:eastAsia="Times New Roman" w:cs="Times New Roman"/>
          <w:b/>
          <w:sz w:val="16"/>
          <w:szCs w:val="16"/>
          <w:lang w:eastAsia="en-US"/>
        </w:rPr>
      </w:pPr>
    </w:p>
    <w:p w:rsidR="000E36A2" w:rsidRDefault="000E36A2" w:rsidP="000E36A2">
      <w:pPr>
        <w:spacing w:line="240" w:lineRule="auto"/>
        <w:ind w:firstLine="0"/>
        <w:jc w:val="both"/>
        <w:rPr>
          <w:rFonts w:eastAsia="Times New Roman" w:cs="Times New Roman"/>
          <w:b/>
          <w:sz w:val="16"/>
          <w:szCs w:val="16"/>
          <w:lang w:eastAsia="en-US"/>
        </w:rPr>
      </w:pPr>
    </w:p>
    <w:p w:rsidR="004D0348" w:rsidRPr="00E13CA0" w:rsidRDefault="000E36A2" w:rsidP="00D8149A">
      <w:pPr>
        <w:spacing w:line="240" w:lineRule="auto"/>
        <w:ind w:firstLine="0"/>
        <w:rPr>
          <w:rFonts w:ascii="Calibri" w:hAnsi="Calibri" w:cs="Arial"/>
          <w:sz w:val="24"/>
          <w:szCs w:val="24"/>
        </w:rPr>
      </w:pPr>
      <w:r w:rsidRPr="00E13CA0">
        <w:rPr>
          <w:rFonts w:ascii="Calibri" w:hAnsi="Calibri" w:cs="Arial"/>
          <w:sz w:val="24"/>
          <w:szCs w:val="24"/>
        </w:rPr>
        <w:t>The songbird breeding season - mid-March through August - is a critical time for both resident and migratory</w:t>
      </w:r>
      <w:r w:rsidRPr="00E13CA0">
        <w:rPr>
          <w:rFonts w:ascii="Calibri" w:hAnsi="Calibri" w:cs="Arial"/>
          <w:sz w:val="24"/>
          <w:szCs w:val="24"/>
        </w:rPr>
        <w:t xml:space="preserve"> </w:t>
      </w:r>
      <w:r w:rsidRPr="00E13CA0">
        <w:rPr>
          <w:rFonts w:ascii="Calibri" w:hAnsi="Calibri" w:cs="Arial"/>
          <w:sz w:val="24"/>
          <w:szCs w:val="24"/>
        </w:rPr>
        <w:t xml:space="preserve">birds in </w:t>
      </w:r>
      <w:r w:rsidRPr="00E13CA0">
        <w:rPr>
          <w:rFonts w:ascii="Calibri" w:hAnsi="Calibri" w:cs="Arial"/>
          <w:sz w:val="24"/>
          <w:szCs w:val="24"/>
        </w:rPr>
        <w:t>the United States</w:t>
      </w:r>
      <w:r w:rsidR="008F7DF8" w:rsidRPr="00E13CA0">
        <w:rPr>
          <w:rFonts w:ascii="Calibri" w:hAnsi="Calibri" w:cs="Arial"/>
          <w:sz w:val="24"/>
          <w:szCs w:val="24"/>
        </w:rPr>
        <w:t>, and your yard can provide much needed shelter and nourishment – in exchange, you can expect exuberant feathered visitors.</w:t>
      </w:r>
    </w:p>
    <w:p w:rsidR="00D8149A" w:rsidRPr="00E13CA0" w:rsidRDefault="00D8149A" w:rsidP="004D0348">
      <w:pPr>
        <w:pStyle w:val="Heading2"/>
        <w:spacing w:before="0"/>
        <w:ind w:firstLine="0"/>
        <w:rPr>
          <w:rFonts w:ascii="Calibri" w:hAnsi="Calibri" w:cs="Arial"/>
          <w:b/>
          <w:color w:val="auto"/>
          <w:sz w:val="24"/>
          <w:szCs w:val="24"/>
        </w:rPr>
      </w:pPr>
    </w:p>
    <w:p w:rsidR="00646B54" w:rsidRPr="00E13CA0" w:rsidRDefault="00D8149A" w:rsidP="00406F73">
      <w:pPr>
        <w:pStyle w:val="Heading2"/>
        <w:spacing w:before="0"/>
        <w:ind w:firstLine="0"/>
        <w:rPr>
          <w:rFonts w:ascii="Calibri" w:hAnsi="Calibri" w:cs="Arial"/>
          <w:b/>
          <w:color w:val="auto"/>
          <w:sz w:val="24"/>
          <w:szCs w:val="24"/>
        </w:rPr>
      </w:pPr>
      <w:r w:rsidRPr="00E13CA0">
        <w:rPr>
          <w:rFonts w:ascii="Calibri" w:hAnsi="Calibri" w:cs="Arial"/>
          <w:b/>
          <w:color w:val="auto"/>
          <w:sz w:val="24"/>
          <w:szCs w:val="24"/>
        </w:rPr>
        <w:t xml:space="preserve">Provide Nesting Sites </w:t>
      </w:r>
    </w:p>
    <w:p w:rsidR="004D0348" w:rsidRPr="00E13CA0" w:rsidRDefault="00D8149A" w:rsidP="00406F73">
      <w:pPr>
        <w:pStyle w:val="Heading2"/>
        <w:spacing w:before="0"/>
        <w:ind w:firstLine="0"/>
        <w:rPr>
          <w:rFonts w:ascii="Calibri" w:hAnsi="Calibri" w:cs="Arial"/>
          <w:color w:val="auto"/>
          <w:sz w:val="24"/>
          <w:szCs w:val="24"/>
        </w:rPr>
      </w:pPr>
      <w:r w:rsidRPr="00E13CA0">
        <w:rPr>
          <w:rFonts w:ascii="Calibri" w:hAnsi="Calibri" w:cs="Arial"/>
          <w:color w:val="auto"/>
          <w:sz w:val="24"/>
          <w:szCs w:val="24"/>
        </w:rPr>
        <w:t>Plant a variety of native shrubs and trees in</w:t>
      </w:r>
      <w:r w:rsidRPr="00E13CA0">
        <w:rPr>
          <w:rFonts w:ascii="Calibri" w:hAnsi="Calibri" w:cs="Arial"/>
          <w:color w:val="auto"/>
          <w:sz w:val="24"/>
          <w:szCs w:val="24"/>
        </w:rPr>
        <w:t xml:space="preserve"> </w:t>
      </w:r>
      <w:r w:rsidRPr="00E13CA0">
        <w:rPr>
          <w:rFonts w:ascii="Calibri" w:hAnsi="Calibri" w:cs="Arial"/>
          <w:color w:val="auto"/>
          <w:sz w:val="24"/>
          <w:szCs w:val="24"/>
        </w:rPr>
        <w:t>multi-species clumps</w:t>
      </w:r>
      <w:r w:rsidR="004D0348" w:rsidRPr="00E13CA0">
        <w:rPr>
          <w:rFonts w:ascii="Calibri" w:hAnsi="Calibri" w:cs="Arial"/>
          <w:color w:val="auto"/>
          <w:sz w:val="24"/>
          <w:szCs w:val="24"/>
        </w:rPr>
        <w:t>.</w:t>
      </w:r>
      <w:r w:rsidR="00646B54" w:rsidRPr="00E13CA0">
        <w:rPr>
          <w:rFonts w:ascii="Calibri" w:hAnsi="Calibri" w:cs="Arial"/>
          <w:color w:val="auto"/>
          <w:sz w:val="24"/>
          <w:szCs w:val="24"/>
        </w:rPr>
        <w:t xml:space="preserve">  A</w:t>
      </w:r>
      <w:r w:rsidR="00646B54" w:rsidRPr="00E13CA0">
        <w:rPr>
          <w:rFonts w:ascii="Calibri" w:hAnsi="Calibri" w:cs="Arial"/>
          <w:color w:val="auto"/>
          <w:sz w:val="24"/>
          <w:szCs w:val="24"/>
        </w:rPr>
        <w:t xml:space="preserve"> mosaic design - where species are overlapped and grown in clumps - mimics natural</w:t>
      </w:r>
      <w:r w:rsidR="00646B54" w:rsidRPr="00E13CA0">
        <w:rPr>
          <w:rFonts w:ascii="Calibri" w:hAnsi="Calibri" w:cs="Arial"/>
          <w:color w:val="auto"/>
          <w:sz w:val="24"/>
          <w:szCs w:val="24"/>
        </w:rPr>
        <w:t xml:space="preserve"> </w:t>
      </w:r>
      <w:r w:rsidR="00646B54" w:rsidRPr="00E13CA0">
        <w:rPr>
          <w:rFonts w:ascii="Calibri" w:hAnsi="Calibri" w:cs="Arial"/>
          <w:color w:val="auto"/>
          <w:sz w:val="24"/>
          <w:szCs w:val="24"/>
        </w:rPr>
        <w:t xml:space="preserve">plant communities and, therefore, provides </w:t>
      </w:r>
      <w:r w:rsidR="00646B54" w:rsidRPr="00E13CA0">
        <w:rPr>
          <w:rFonts w:ascii="Calibri" w:hAnsi="Calibri" w:cs="Arial"/>
          <w:color w:val="auto"/>
          <w:sz w:val="24"/>
          <w:szCs w:val="24"/>
        </w:rPr>
        <w:t>the best</w:t>
      </w:r>
      <w:r w:rsidR="00646B54" w:rsidRPr="00E13CA0">
        <w:rPr>
          <w:rFonts w:ascii="Calibri" w:hAnsi="Calibri" w:cs="Arial"/>
          <w:color w:val="auto"/>
          <w:sz w:val="24"/>
          <w:szCs w:val="24"/>
        </w:rPr>
        <w:t xml:space="preserve"> nesting habitat for birds.</w:t>
      </w:r>
    </w:p>
    <w:p w:rsidR="00EB7FB5" w:rsidRPr="00E13CA0" w:rsidRDefault="00EB7FB5" w:rsidP="00EB7FB5">
      <w:pPr>
        <w:rPr>
          <w:sz w:val="24"/>
          <w:szCs w:val="24"/>
        </w:rPr>
      </w:pPr>
      <w:r w:rsidRPr="00E13CA0">
        <w:rPr>
          <w:rFonts w:ascii="Calibri" w:hAnsi="Calibri" w:cs="Arial"/>
          <w:b/>
          <w:noProof/>
          <w:sz w:val="24"/>
          <w:szCs w:val="24"/>
          <w:lang w:eastAsia="en-US"/>
        </w:rPr>
        <w:drawing>
          <wp:anchor distT="0" distB="0" distL="114300" distR="114300" simplePos="0" relativeHeight="251692032" behindDoc="1" locked="0" layoutInCell="1" allowOverlap="1" wp14:anchorId="4B7F6263" wp14:editId="70EE3A4B">
            <wp:simplePos x="0" y="0"/>
            <wp:positionH relativeFrom="column">
              <wp:align>left</wp:align>
            </wp:positionH>
            <wp:positionV relativeFrom="paragraph">
              <wp:posOffset>349885</wp:posOffset>
            </wp:positionV>
            <wp:extent cx="1904365" cy="1428115"/>
            <wp:effectExtent l="0" t="0" r="635" b="635"/>
            <wp:wrapTight wrapText="bothSides">
              <wp:wrapPolygon edited="0">
                <wp:start x="0" y="0"/>
                <wp:lineTo x="0" y="21321"/>
                <wp:lineTo x="21391" y="21321"/>
                <wp:lineTo x="21391" y="0"/>
                <wp:lineTo x="0" y="0"/>
              </wp:wrapPolygon>
            </wp:wrapTight>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_typing_on_a_computer_keyboar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4365" cy="1428273"/>
                    </a:xfrm>
                    <a:prstGeom prst="rect">
                      <a:avLst/>
                    </a:prstGeom>
                  </pic:spPr>
                </pic:pic>
              </a:graphicData>
            </a:graphic>
            <wp14:sizeRelH relativeFrom="margin">
              <wp14:pctWidth>0</wp14:pctWidth>
            </wp14:sizeRelH>
            <wp14:sizeRelV relativeFrom="margin">
              <wp14:pctHeight>0</wp14:pctHeight>
            </wp14:sizeRelV>
          </wp:anchor>
        </w:drawing>
      </w:r>
    </w:p>
    <w:p w:rsidR="004D0348" w:rsidRPr="00E13CA0" w:rsidRDefault="006D039B" w:rsidP="004D0348">
      <w:pPr>
        <w:pStyle w:val="Caption1"/>
        <w:spacing w:before="0" w:beforeAutospacing="0" w:after="0" w:afterAutospacing="0"/>
        <w:rPr>
          <w:rFonts w:ascii="Calibri" w:hAnsi="Calibri" w:cs="Arial"/>
        </w:rPr>
      </w:pPr>
      <w:bookmarkStart w:id="0" w:name="_GoBack"/>
      <w:r w:rsidRPr="00E13CA0">
        <w:rPr>
          <w:rFonts w:ascii="Calibri" w:hAnsi="Calibri"/>
          <w:noProof/>
        </w:rPr>
        <w:drawing>
          <wp:anchor distT="0" distB="0" distL="114300" distR="114300" simplePos="0" relativeHeight="251695104" behindDoc="1" locked="0" layoutInCell="1" allowOverlap="1" wp14:anchorId="4710312D" wp14:editId="533B64F6">
            <wp:simplePos x="0" y="0"/>
            <wp:positionH relativeFrom="column">
              <wp:posOffset>3076575</wp:posOffset>
            </wp:positionH>
            <wp:positionV relativeFrom="paragraph">
              <wp:posOffset>1874520</wp:posOffset>
            </wp:positionV>
            <wp:extent cx="1200150" cy="1200150"/>
            <wp:effectExtent l="0" t="0" r="0" b="0"/>
            <wp:wrapSquare wrapText="bothSides"/>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o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bookmarkEnd w:id="0"/>
    </w:p>
    <w:p w:rsidR="004D0348" w:rsidRPr="00E13CA0" w:rsidRDefault="00D64CFC" w:rsidP="004D0348">
      <w:pPr>
        <w:pStyle w:val="Caption1"/>
        <w:spacing w:before="0" w:beforeAutospacing="0" w:after="0" w:afterAutospacing="0"/>
        <w:rPr>
          <w:rFonts w:ascii="Calibri" w:hAnsi="Calibri" w:cs="Arial"/>
          <w:b/>
        </w:rPr>
      </w:pPr>
      <w:r w:rsidRPr="00E13CA0">
        <w:rPr>
          <w:rFonts w:ascii="Calibri" w:hAnsi="Calibri" w:cs="Arial"/>
          <w:b/>
        </w:rPr>
        <w:t>Mow Smart</w:t>
      </w:r>
    </w:p>
    <w:p w:rsidR="004D0348" w:rsidRPr="00E13CA0" w:rsidRDefault="00D64CFC" w:rsidP="008C6ED5">
      <w:pPr>
        <w:pStyle w:val="Caption1"/>
        <w:spacing w:before="0" w:beforeAutospacing="0" w:after="0" w:afterAutospacing="0"/>
        <w:rPr>
          <w:rFonts w:ascii="Calibri" w:hAnsi="Calibri" w:cs="Arial"/>
        </w:rPr>
      </w:pPr>
      <w:r w:rsidRPr="00E13CA0">
        <w:rPr>
          <w:rFonts w:ascii="Calibri" w:hAnsi="Calibri" w:cs="Arial"/>
        </w:rPr>
        <w:t xml:space="preserve">Many songbirds nest close to the ground in grasses and ‘weedy’ areas. </w:t>
      </w:r>
      <w:r w:rsidR="00E819A2" w:rsidRPr="00E13CA0">
        <w:rPr>
          <w:rFonts w:ascii="Calibri" w:hAnsi="Calibri" w:cs="Arial"/>
        </w:rPr>
        <w:t xml:space="preserve"> </w:t>
      </w:r>
      <w:r w:rsidR="00E819A2" w:rsidRPr="00E13CA0">
        <w:rPr>
          <w:rFonts w:ascii="Calibri" w:hAnsi="Calibri" w:cs="Arial"/>
        </w:rPr>
        <w:t xml:space="preserve">Critical nesting habitat and even nests </w:t>
      </w:r>
      <w:r w:rsidR="008C6ED5" w:rsidRPr="00E13CA0">
        <w:rPr>
          <w:rFonts w:ascii="Calibri" w:hAnsi="Calibri" w:cs="Arial"/>
        </w:rPr>
        <w:t>can be</w:t>
      </w:r>
      <w:r w:rsidR="00E819A2" w:rsidRPr="00E13CA0">
        <w:rPr>
          <w:rFonts w:ascii="Calibri" w:hAnsi="Calibri" w:cs="Arial"/>
        </w:rPr>
        <w:t xml:space="preserve"> destroyed </w:t>
      </w:r>
      <w:r w:rsidR="008C6ED5" w:rsidRPr="00E13CA0">
        <w:rPr>
          <w:rFonts w:ascii="Calibri" w:hAnsi="Calibri" w:cs="Arial"/>
        </w:rPr>
        <w:t>by</w:t>
      </w:r>
      <w:r w:rsidR="00E819A2" w:rsidRPr="00E13CA0">
        <w:rPr>
          <w:rFonts w:ascii="Calibri" w:hAnsi="Calibri" w:cs="Arial"/>
        </w:rPr>
        <w:t xml:space="preserve"> mowing and routine yard maintenance.</w:t>
      </w:r>
      <w:r w:rsidR="00E819A2" w:rsidRPr="00E13CA0">
        <w:rPr>
          <w:rFonts w:ascii="Calibri" w:hAnsi="Calibri" w:cs="Arial"/>
        </w:rPr>
        <w:t xml:space="preserve"> </w:t>
      </w:r>
      <w:r w:rsidRPr="00E13CA0">
        <w:rPr>
          <w:rFonts w:ascii="Calibri" w:hAnsi="Calibri" w:cs="Arial"/>
        </w:rPr>
        <w:t>Set aside “no-mow” areas of your land, this will provide nest sites and shelter for several bird species, especially</w:t>
      </w:r>
      <w:r w:rsidRPr="00E13CA0">
        <w:rPr>
          <w:rFonts w:ascii="Calibri" w:hAnsi="Calibri" w:cs="Arial"/>
        </w:rPr>
        <w:t xml:space="preserve"> </w:t>
      </w:r>
      <w:r w:rsidRPr="00E13CA0">
        <w:rPr>
          <w:rFonts w:ascii="Calibri" w:hAnsi="Calibri" w:cs="Arial"/>
        </w:rPr>
        <w:t>goldfinches, buntings, quail, and towhees.</w:t>
      </w:r>
    </w:p>
    <w:p w:rsidR="00953AB7" w:rsidRPr="00E13CA0" w:rsidRDefault="00953AB7" w:rsidP="008C6ED5">
      <w:pPr>
        <w:pStyle w:val="Caption1"/>
        <w:spacing w:before="0" w:beforeAutospacing="0" w:after="0" w:afterAutospacing="0"/>
        <w:rPr>
          <w:rFonts w:ascii="Calibri" w:hAnsi="Calibri" w:cs="Arial"/>
        </w:rPr>
      </w:pPr>
    </w:p>
    <w:p w:rsidR="00953AB7" w:rsidRPr="00E13CA0" w:rsidRDefault="00953AB7" w:rsidP="008C6ED5">
      <w:pPr>
        <w:pStyle w:val="Caption1"/>
        <w:spacing w:before="0" w:beforeAutospacing="0" w:after="0" w:afterAutospacing="0"/>
        <w:rPr>
          <w:rFonts w:ascii="Calibri" w:hAnsi="Calibri" w:cs="Arial"/>
        </w:rPr>
      </w:pPr>
    </w:p>
    <w:p w:rsidR="00953AB7" w:rsidRPr="00E13CA0" w:rsidRDefault="00953AB7" w:rsidP="008C6ED5">
      <w:pPr>
        <w:pStyle w:val="Caption1"/>
        <w:spacing w:before="0" w:beforeAutospacing="0" w:after="0" w:afterAutospacing="0"/>
        <w:rPr>
          <w:rFonts w:ascii="Calibri" w:hAnsi="Calibri" w:cs="Arial"/>
        </w:rPr>
      </w:pPr>
    </w:p>
    <w:p w:rsidR="004D0348" w:rsidRPr="00E13CA0" w:rsidRDefault="00EB7FB5" w:rsidP="004D0348">
      <w:pPr>
        <w:pStyle w:val="Heading2"/>
        <w:spacing w:before="0"/>
        <w:ind w:firstLine="0"/>
        <w:rPr>
          <w:rFonts w:ascii="Calibri" w:hAnsi="Calibri" w:cs="Arial"/>
          <w:color w:val="auto"/>
          <w:sz w:val="24"/>
          <w:szCs w:val="24"/>
        </w:rPr>
      </w:pPr>
      <w:r w:rsidRPr="00E13CA0">
        <w:rPr>
          <w:rFonts w:ascii="Calibri" w:hAnsi="Calibri" w:cs="Arial"/>
          <w:noProof/>
          <w:color w:val="auto"/>
          <w:sz w:val="24"/>
          <w:szCs w:val="24"/>
        </w:rPr>
        <w:drawing>
          <wp:anchor distT="0" distB="0" distL="114300" distR="114300" simplePos="0" relativeHeight="251694080" behindDoc="1" locked="0" layoutInCell="1" allowOverlap="1" wp14:anchorId="0695A29A" wp14:editId="358B9642">
            <wp:simplePos x="0" y="0"/>
            <wp:positionH relativeFrom="margin">
              <wp:align>right</wp:align>
            </wp:positionH>
            <wp:positionV relativeFrom="paragraph">
              <wp:posOffset>184785</wp:posOffset>
            </wp:positionV>
            <wp:extent cx="1943100" cy="2135505"/>
            <wp:effectExtent l="0" t="0" r="0" b="0"/>
            <wp:wrapSquare wrapText="bothSides"/>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3100" cy="2135505"/>
                    </a:xfrm>
                    <a:prstGeom prst="rect">
                      <a:avLst/>
                    </a:prstGeom>
                  </pic:spPr>
                </pic:pic>
              </a:graphicData>
            </a:graphic>
            <wp14:sizeRelH relativeFrom="margin">
              <wp14:pctWidth>0</wp14:pctWidth>
            </wp14:sizeRelH>
            <wp14:sizeRelV relativeFrom="margin">
              <wp14:pctHeight>0</wp14:pctHeight>
            </wp14:sizeRelV>
          </wp:anchor>
        </w:drawing>
      </w:r>
      <w:r w:rsidR="00B30113" w:rsidRPr="00E13CA0">
        <w:rPr>
          <w:rFonts w:ascii="Calibri" w:hAnsi="Calibri" w:cs="Arial"/>
          <w:b/>
          <w:color w:val="auto"/>
          <w:sz w:val="24"/>
          <w:szCs w:val="24"/>
        </w:rPr>
        <w:t>Leave Dead Trees or</w:t>
      </w:r>
      <w:r w:rsidR="00AE337F" w:rsidRPr="00E13CA0">
        <w:rPr>
          <w:rFonts w:ascii="Calibri" w:hAnsi="Calibri" w:cs="Arial"/>
          <w:b/>
          <w:color w:val="auto"/>
          <w:sz w:val="24"/>
          <w:szCs w:val="24"/>
        </w:rPr>
        <w:t xml:space="preserve"> Limbs</w:t>
      </w:r>
    </w:p>
    <w:p w:rsidR="004D0348" w:rsidRPr="00E13CA0" w:rsidRDefault="00B30113" w:rsidP="004D0348">
      <w:pPr>
        <w:pStyle w:val="Caption1"/>
        <w:spacing w:before="0" w:beforeAutospacing="0" w:after="0" w:afterAutospacing="0"/>
        <w:rPr>
          <w:rFonts w:ascii="Calibri" w:hAnsi="Calibri" w:cs="Arial"/>
        </w:rPr>
      </w:pPr>
      <w:r w:rsidRPr="00E13CA0">
        <w:rPr>
          <w:rFonts w:ascii="Calibri" w:hAnsi="Calibri" w:cs="Arial"/>
        </w:rPr>
        <w:t>If dead trees or limbs do not pose a hazard, try to keep them in your backyard landscape. Natural cavities provide better nest sites than bird boxes.</w:t>
      </w:r>
    </w:p>
    <w:p w:rsidR="008E7D6B" w:rsidRPr="00E13CA0" w:rsidRDefault="008E7D6B" w:rsidP="00406F73">
      <w:pPr>
        <w:shd w:val="clear" w:color="auto" w:fill="FFFFFF"/>
        <w:spacing w:line="240" w:lineRule="auto"/>
        <w:ind w:firstLine="0"/>
        <w:rPr>
          <w:rFonts w:ascii="Calibri" w:hAnsi="Calibri" w:cs="Arial"/>
          <w:b/>
          <w:sz w:val="24"/>
          <w:szCs w:val="24"/>
        </w:rPr>
      </w:pPr>
    </w:p>
    <w:p w:rsidR="004D0348" w:rsidRPr="00E13CA0" w:rsidRDefault="004D0348" w:rsidP="004D0348">
      <w:pPr>
        <w:shd w:val="clear" w:color="auto" w:fill="FFFFFF"/>
        <w:spacing w:line="240" w:lineRule="auto"/>
        <w:rPr>
          <w:rFonts w:ascii="Calibri" w:hAnsi="Calibri" w:cs="Arial"/>
          <w:b/>
          <w:sz w:val="24"/>
          <w:szCs w:val="24"/>
        </w:rPr>
      </w:pPr>
      <w:r w:rsidRPr="00E13CA0">
        <w:rPr>
          <w:rFonts w:ascii="Calibri" w:hAnsi="Calibri" w:cs="Arial"/>
          <w:b/>
          <w:sz w:val="24"/>
          <w:szCs w:val="24"/>
        </w:rPr>
        <w:t xml:space="preserve"> </w:t>
      </w:r>
    </w:p>
    <w:p w:rsidR="004D0348" w:rsidRPr="00E13CA0" w:rsidRDefault="00406F73" w:rsidP="004D0348">
      <w:pPr>
        <w:shd w:val="clear" w:color="auto" w:fill="FFFFFF"/>
        <w:spacing w:line="240" w:lineRule="auto"/>
        <w:ind w:firstLine="0"/>
        <w:rPr>
          <w:rFonts w:ascii="Calibri" w:hAnsi="Calibri" w:cs="Arial"/>
          <w:b/>
          <w:sz w:val="24"/>
          <w:szCs w:val="24"/>
        </w:rPr>
      </w:pPr>
      <w:r w:rsidRPr="00E13CA0">
        <w:rPr>
          <w:rFonts w:ascii="Calibri" w:hAnsi="Calibri" w:cs="Arial"/>
          <w:b/>
          <w:sz w:val="24"/>
          <w:szCs w:val="24"/>
        </w:rPr>
        <w:t>Leave Brush Piles and Grass Clippings</w:t>
      </w:r>
    </w:p>
    <w:p w:rsidR="006D039B" w:rsidRPr="00E13CA0" w:rsidRDefault="00406F73" w:rsidP="004D0348">
      <w:pPr>
        <w:pStyle w:val="Caption1"/>
        <w:spacing w:before="0" w:beforeAutospacing="0" w:after="0" w:afterAutospacing="0"/>
        <w:rPr>
          <w:rFonts w:ascii="Calibri" w:hAnsi="Calibri" w:cs="Arial"/>
        </w:rPr>
      </w:pPr>
      <w:r w:rsidRPr="00E13CA0">
        <w:rPr>
          <w:rFonts w:ascii="Calibri" w:hAnsi="Calibri" w:cs="Arial"/>
        </w:rPr>
        <w:t>Brush and grass piles provide shelter, nesting material, foraging grounds, and even nesting sites for birds.  Set aside an area of your yard that you can leave cut branches and grass clippings undisturbed throughout the seaso</w:t>
      </w:r>
      <w:r w:rsidR="006D039B" w:rsidRPr="00E13CA0">
        <w:rPr>
          <w:rFonts w:ascii="Calibri" w:hAnsi="Calibri" w:cs="Arial"/>
        </w:rPr>
        <w:t xml:space="preserve">n.  </w:t>
      </w:r>
    </w:p>
    <w:p w:rsidR="006D039B" w:rsidRPr="00E13CA0" w:rsidRDefault="006D039B" w:rsidP="004D0348">
      <w:pPr>
        <w:pStyle w:val="Caption1"/>
        <w:spacing w:before="0" w:beforeAutospacing="0" w:after="0" w:afterAutospacing="0"/>
        <w:rPr>
          <w:rFonts w:ascii="Calibri" w:hAnsi="Calibri" w:cs="Arial"/>
        </w:rPr>
      </w:pPr>
    </w:p>
    <w:p w:rsidR="004D0348" w:rsidRPr="00E13CA0" w:rsidRDefault="006D039B" w:rsidP="004D0348">
      <w:pPr>
        <w:pStyle w:val="Caption1"/>
        <w:spacing w:before="0" w:beforeAutospacing="0" w:after="0" w:afterAutospacing="0"/>
        <w:rPr>
          <w:rFonts w:ascii="Calibri" w:hAnsi="Calibri" w:cs="Arial"/>
        </w:rPr>
      </w:pPr>
      <w:r w:rsidRPr="00E13CA0">
        <w:rPr>
          <w:rFonts w:ascii="Calibri" w:hAnsi="Calibri" w:cs="Arial"/>
        </w:rPr>
        <w:t>Some ground nesting insects, such as Bumble Bees, may also set up housekeeping.</w:t>
      </w:r>
    </w:p>
    <w:p w:rsidR="006D2754" w:rsidRPr="00E13CA0" w:rsidRDefault="006D2754" w:rsidP="004D0348">
      <w:pPr>
        <w:pStyle w:val="Caption1"/>
        <w:spacing w:before="0" w:beforeAutospacing="0" w:after="0" w:afterAutospacing="0"/>
        <w:rPr>
          <w:rFonts w:ascii="Calibri" w:hAnsi="Calibri"/>
        </w:rPr>
      </w:pPr>
    </w:p>
    <w:p w:rsidR="005D09EA" w:rsidRPr="00E13CA0" w:rsidRDefault="008F7DF8" w:rsidP="004D0348">
      <w:pPr>
        <w:pStyle w:val="NoSpacing"/>
        <w:rPr>
          <w:rFonts w:ascii="Calibri" w:hAnsi="Calibri" w:cs="Arial"/>
          <w:sz w:val="20"/>
          <w:szCs w:val="20"/>
        </w:rPr>
      </w:pPr>
      <w:r w:rsidRPr="00E13CA0">
        <w:rPr>
          <w:rFonts w:ascii="Calibri" w:eastAsia="Times New Roman" w:hAnsi="Calibri" w:cs="Times New Roman"/>
          <w:sz w:val="20"/>
          <w:szCs w:val="20"/>
          <w:lang w:eastAsia="en-US"/>
        </w:rPr>
        <w:t>http://www.prbo.org/cms/docs/edu/Backyard_hab.pdf</w:t>
      </w:r>
    </w:p>
    <w:sectPr w:rsidR="005D09EA" w:rsidRPr="00E13CA0" w:rsidSect="005D5880">
      <w:headerReference w:type="default" r:id="rId31"/>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4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D07" w:rsidRDefault="00EB3D07">
      <w:r>
        <w:separator/>
      </w:r>
    </w:p>
  </w:endnote>
  <w:endnote w:type="continuationSeparator" w:id="0">
    <w:p w:rsidR="00EB3D07" w:rsidRDefault="00EB3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467231"/>
      <w:docPartObj>
        <w:docPartGallery w:val="Page Numbers (Bottom of Page)"/>
        <w:docPartUnique/>
      </w:docPartObj>
    </w:sdtPr>
    <w:sdtEndPr>
      <w:rPr>
        <w:noProof/>
      </w:rPr>
    </w:sdtEndPr>
    <w:sdtContent>
      <w:p w:rsidR="00D71C38" w:rsidRDefault="00D71C38">
        <w:pPr>
          <w:pStyle w:val="Footer"/>
          <w:jc w:val="right"/>
        </w:pPr>
        <w:r>
          <w:fldChar w:fldCharType="begin"/>
        </w:r>
        <w:r>
          <w:instrText xml:space="preserve"> PAGE   \* MERGEFORMAT </w:instrText>
        </w:r>
        <w:r>
          <w:fldChar w:fldCharType="separate"/>
        </w:r>
        <w:r w:rsidR="00E13CA0">
          <w:rPr>
            <w:noProof/>
          </w:rPr>
          <w:t>3</w:t>
        </w:r>
        <w:r>
          <w:rPr>
            <w:noProof/>
          </w:rPr>
          <w:fldChar w:fldCharType="end"/>
        </w:r>
      </w:p>
    </w:sdtContent>
  </w:sdt>
  <w:p w:rsidR="00D71C38" w:rsidRDefault="00D71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D07" w:rsidRDefault="00EB3D07">
      <w:r>
        <w:separator/>
      </w:r>
    </w:p>
  </w:footnote>
  <w:footnote w:type="continuationSeparator" w:id="0">
    <w:p w:rsidR="00EB3D07" w:rsidRDefault="00EB3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38" w:rsidRDefault="00D71C38">
    <w:pPr>
      <w:pStyle w:val="Header"/>
    </w:pPr>
    <w:r>
      <w:rPr>
        <w:noProof/>
        <w:lang w:eastAsia="en-US"/>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p w:rsidR="00D71C38" w:rsidRDefault="00D71C38"/>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2" o:spid="_x0000_s103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" filled="f" stroked="f">
              <v:path arrowok="t"/>
              <v:textbox inset="2.53903mm,1.2695mm,2.53903mm,1.2695mm">
                <w:txbxContent>
                  <w:p w:rsidR="00D71C38" w:rsidRDefault="00D71C38"/>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C2443"/>
    <w:multiLevelType w:val="hybridMultilevel"/>
    <w:tmpl w:val="3C644DE8"/>
    <w:lvl w:ilvl="0" w:tplc="72F21CEE">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8B861F7"/>
    <w:multiLevelType w:val="hybridMultilevel"/>
    <w:tmpl w:val="14FEAD6C"/>
    <w:lvl w:ilvl="0" w:tplc="B9AC9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05785"/>
    <w:multiLevelType w:val="hybridMultilevel"/>
    <w:tmpl w:val="F32C78E0"/>
    <w:lvl w:ilvl="0" w:tplc="9E8E33DC">
      <w:start w:val="1"/>
      <w:numFmt w:val="decimal"/>
      <w:lvlText w:val="%1."/>
      <w:lvlJc w:val="left"/>
      <w:pPr>
        <w:ind w:left="648" w:hanging="360"/>
      </w:pPr>
      <w:rPr>
        <w:rFonts w:hint="default"/>
        <w:color w:val="0000FF"/>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2D5D0BF6"/>
    <w:multiLevelType w:val="hybridMultilevel"/>
    <w:tmpl w:val="13703808"/>
    <w:lvl w:ilvl="0" w:tplc="04090001">
      <w:start w:val="1"/>
      <w:numFmt w:val="bullet"/>
      <w:lvlText w:val=""/>
      <w:lvlJc w:val="left"/>
      <w:pPr>
        <w:ind w:left="720" w:hanging="360"/>
      </w:pPr>
      <w:rPr>
        <w:rFonts w:ascii="Symbol" w:hAnsi="Symbol" w:hint="default"/>
      </w:rPr>
    </w:lvl>
    <w:lvl w:ilvl="1" w:tplc="16285A80">
      <w:numFmt w:val="bullet"/>
      <w:lvlText w:val="•"/>
      <w:lvlJc w:val="left"/>
      <w:pPr>
        <w:ind w:left="1440" w:hanging="360"/>
      </w:pPr>
      <w:rPr>
        <w:rFonts w:ascii="Arial" w:eastAsiaTheme="minorHAnsi"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F126AA"/>
    <w:multiLevelType w:val="hybridMultilevel"/>
    <w:tmpl w:val="50ECC3CC"/>
    <w:lvl w:ilvl="0" w:tplc="FD58DFC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c3NzU2NTWwNLM0NDJW0lEKTi0uzszPAykwMqsFAMCtBjQtAAAA"/>
  </w:docVars>
  <w:rsids>
    <w:rsidRoot w:val="00311EB8"/>
    <w:rsid w:val="00001A20"/>
    <w:rsid w:val="00001BCA"/>
    <w:rsid w:val="00001EBE"/>
    <w:rsid w:val="00004231"/>
    <w:rsid w:val="00004E44"/>
    <w:rsid w:val="00023CF6"/>
    <w:rsid w:val="00024852"/>
    <w:rsid w:val="00026BEA"/>
    <w:rsid w:val="00042DA6"/>
    <w:rsid w:val="00042ED5"/>
    <w:rsid w:val="00044D3E"/>
    <w:rsid w:val="00056097"/>
    <w:rsid w:val="000649B0"/>
    <w:rsid w:val="00066E16"/>
    <w:rsid w:val="00071AD9"/>
    <w:rsid w:val="00077E49"/>
    <w:rsid w:val="00081E66"/>
    <w:rsid w:val="00091855"/>
    <w:rsid w:val="00096A6C"/>
    <w:rsid w:val="000A0D20"/>
    <w:rsid w:val="000A4C7E"/>
    <w:rsid w:val="000A73DC"/>
    <w:rsid w:val="000B03F4"/>
    <w:rsid w:val="000B377F"/>
    <w:rsid w:val="000B44B8"/>
    <w:rsid w:val="000B49CB"/>
    <w:rsid w:val="000B52EB"/>
    <w:rsid w:val="000B6B3F"/>
    <w:rsid w:val="000C1432"/>
    <w:rsid w:val="000C6D5F"/>
    <w:rsid w:val="000D3CFE"/>
    <w:rsid w:val="000D7019"/>
    <w:rsid w:val="000E0A1C"/>
    <w:rsid w:val="000E0B34"/>
    <w:rsid w:val="000E36A2"/>
    <w:rsid w:val="000F027B"/>
    <w:rsid w:val="000F3739"/>
    <w:rsid w:val="000F4ADB"/>
    <w:rsid w:val="001005A3"/>
    <w:rsid w:val="00101136"/>
    <w:rsid w:val="00101BB4"/>
    <w:rsid w:val="001102F5"/>
    <w:rsid w:val="00134CE8"/>
    <w:rsid w:val="00140BD9"/>
    <w:rsid w:val="00142902"/>
    <w:rsid w:val="00153DB1"/>
    <w:rsid w:val="00153E07"/>
    <w:rsid w:val="00171EBE"/>
    <w:rsid w:val="00171F1B"/>
    <w:rsid w:val="00177F87"/>
    <w:rsid w:val="00186B97"/>
    <w:rsid w:val="00187113"/>
    <w:rsid w:val="00190C2F"/>
    <w:rsid w:val="001932F9"/>
    <w:rsid w:val="001B127C"/>
    <w:rsid w:val="001B17A4"/>
    <w:rsid w:val="001E40B1"/>
    <w:rsid w:val="001E4A62"/>
    <w:rsid w:val="001E726F"/>
    <w:rsid w:val="001F07E4"/>
    <w:rsid w:val="001F6183"/>
    <w:rsid w:val="001F6EF0"/>
    <w:rsid w:val="00200E22"/>
    <w:rsid w:val="0020108D"/>
    <w:rsid w:val="00206A9A"/>
    <w:rsid w:val="00212B94"/>
    <w:rsid w:val="00213321"/>
    <w:rsid w:val="00214857"/>
    <w:rsid w:val="00214AE6"/>
    <w:rsid w:val="00216CB6"/>
    <w:rsid w:val="0022177D"/>
    <w:rsid w:val="00222077"/>
    <w:rsid w:val="0022212F"/>
    <w:rsid w:val="002315EB"/>
    <w:rsid w:val="00241B94"/>
    <w:rsid w:val="002427B6"/>
    <w:rsid w:val="0024351E"/>
    <w:rsid w:val="00257B84"/>
    <w:rsid w:val="00262DB2"/>
    <w:rsid w:val="00265659"/>
    <w:rsid w:val="00267071"/>
    <w:rsid w:val="002802FE"/>
    <w:rsid w:val="00282CF4"/>
    <w:rsid w:val="00282FF7"/>
    <w:rsid w:val="00294D07"/>
    <w:rsid w:val="00295961"/>
    <w:rsid w:val="00296A91"/>
    <w:rsid w:val="0029788A"/>
    <w:rsid w:val="002A0972"/>
    <w:rsid w:val="002B05A9"/>
    <w:rsid w:val="002B5462"/>
    <w:rsid w:val="002B6A07"/>
    <w:rsid w:val="002B7C44"/>
    <w:rsid w:val="002C1834"/>
    <w:rsid w:val="002C590C"/>
    <w:rsid w:val="002D2B3A"/>
    <w:rsid w:val="002E13C5"/>
    <w:rsid w:val="002E2F73"/>
    <w:rsid w:val="002E4582"/>
    <w:rsid w:val="002E6528"/>
    <w:rsid w:val="00303B53"/>
    <w:rsid w:val="00304DD1"/>
    <w:rsid w:val="00307775"/>
    <w:rsid w:val="00311EB8"/>
    <w:rsid w:val="00313A1C"/>
    <w:rsid w:val="00313AEE"/>
    <w:rsid w:val="003338C7"/>
    <w:rsid w:val="00334A1B"/>
    <w:rsid w:val="0033716F"/>
    <w:rsid w:val="00345566"/>
    <w:rsid w:val="0035596D"/>
    <w:rsid w:val="00355D95"/>
    <w:rsid w:val="00362627"/>
    <w:rsid w:val="0038528D"/>
    <w:rsid w:val="00387A09"/>
    <w:rsid w:val="00392E95"/>
    <w:rsid w:val="0039508E"/>
    <w:rsid w:val="003A0FA6"/>
    <w:rsid w:val="003B124B"/>
    <w:rsid w:val="003B17AA"/>
    <w:rsid w:val="003B784F"/>
    <w:rsid w:val="003D2B83"/>
    <w:rsid w:val="003D7E0C"/>
    <w:rsid w:val="003F1C57"/>
    <w:rsid w:val="004006F0"/>
    <w:rsid w:val="00401287"/>
    <w:rsid w:val="00402474"/>
    <w:rsid w:val="00404275"/>
    <w:rsid w:val="004049AA"/>
    <w:rsid w:val="00405F20"/>
    <w:rsid w:val="00405F7A"/>
    <w:rsid w:val="00406F73"/>
    <w:rsid w:val="0041751A"/>
    <w:rsid w:val="00422AC6"/>
    <w:rsid w:val="00434E3E"/>
    <w:rsid w:val="00445201"/>
    <w:rsid w:val="00455C6F"/>
    <w:rsid w:val="00455F42"/>
    <w:rsid w:val="0046129F"/>
    <w:rsid w:val="00465229"/>
    <w:rsid w:val="00466744"/>
    <w:rsid w:val="00483013"/>
    <w:rsid w:val="00485C74"/>
    <w:rsid w:val="0048763B"/>
    <w:rsid w:val="004920F0"/>
    <w:rsid w:val="00496C95"/>
    <w:rsid w:val="00496E92"/>
    <w:rsid w:val="004A7223"/>
    <w:rsid w:val="004C50E1"/>
    <w:rsid w:val="004D0348"/>
    <w:rsid w:val="004D1C56"/>
    <w:rsid w:val="004D2056"/>
    <w:rsid w:val="004D4107"/>
    <w:rsid w:val="004D4F9D"/>
    <w:rsid w:val="004E0A8F"/>
    <w:rsid w:val="004E0D16"/>
    <w:rsid w:val="004E57DF"/>
    <w:rsid w:val="004F38A2"/>
    <w:rsid w:val="00500787"/>
    <w:rsid w:val="00500928"/>
    <w:rsid w:val="00504F3D"/>
    <w:rsid w:val="00510220"/>
    <w:rsid w:val="00510AD0"/>
    <w:rsid w:val="00511525"/>
    <w:rsid w:val="00523461"/>
    <w:rsid w:val="0052437C"/>
    <w:rsid w:val="0055334A"/>
    <w:rsid w:val="00560154"/>
    <w:rsid w:val="00561BB8"/>
    <w:rsid w:val="00571783"/>
    <w:rsid w:val="0057255E"/>
    <w:rsid w:val="00575D20"/>
    <w:rsid w:val="00583595"/>
    <w:rsid w:val="00584079"/>
    <w:rsid w:val="0058485D"/>
    <w:rsid w:val="005857A1"/>
    <w:rsid w:val="00595C27"/>
    <w:rsid w:val="0059668D"/>
    <w:rsid w:val="005A032D"/>
    <w:rsid w:val="005A4AFC"/>
    <w:rsid w:val="005A7D9B"/>
    <w:rsid w:val="005B00ED"/>
    <w:rsid w:val="005B20E6"/>
    <w:rsid w:val="005B5E8D"/>
    <w:rsid w:val="005B7D3E"/>
    <w:rsid w:val="005C0B81"/>
    <w:rsid w:val="005C44B3"/>
    <w:rsid w:val="005C5115"/>
    <w:rsid w:val="005D09EA"/>
    <w:rsid w:val="005D1BD8"/>
    <w:rsid w:val="005D5880"/>
    <w:rsid w:val="005D61F4"/>
    <w:rsid w:val="005F2912"/>
    <w:rsid w:val="005F3F31"/>
    <w:rsid w:val="005F5E60"/>
    <w:rsid w:val="006063AB"/>
    <w:rsid w:val="00615CA2"/>
    <w:rsid w:val="00621F94"/>
    <w:rsid w:val="006320C4"/>
    <w:rsid w:val="00646B54"/>
    <w:rsid w:val="00651244"/>
    <w:rsid w:val="006606A9"/>
    <w:rsid w:val="00661F6E"/>
    <w:rsid w:val="00663C0B"/>
    <w:rsid w:val="00667DC5"/>
    <w:rsid w:val="006720C1"/>
    <w:rsid w:val="00672339"/>
    <w:rsid w:val="00675B1C"/>
    <w:rsid w:val="00676942"/>
    <w:rsid w:val="0068641C"/>
    <w:rsid w:val="006907D2"/>
    <w:rsid w:val="00693307"/>
    <w:rsid w:val="00695FFF"/>
    <w:rsid w:val="006A1D13"/>
    <w:rsid w:val="006C58AD"/>
    <w:rsid w:val="006D039B"/>
    <w:rsid w:val="006D063D"/>
    <w:rsid w:val="006D0FB6"/>
    <w:rsid w:val="006D2754"/>
    <w:rsid w:val="006D2A3B"/>
    <w:rsid w:val="006D6946"/>
    <w:rsid w:val="006E5DE3"/>
    <w:rsid w:val="006F2CC8"/>
    <w:rsid w:val="006F455A"/>
    <w:rsid w:val="00700ECB"/>
    <w:rsid w:val="007038C3"/>
    <w:rsid w:val="00712431"/>
    <w:rsid w:val="007171F2"/>
    <w:rsid w:val="00723AA9"/>
    <w:rsid w:val="00726835"/>
    <w:rsid w:val="00736411"/>
    <w:rsid w:val="007419BA"/>
    <w:rsid w:val="0074372E"/>
    <w:rsid w:val="00761495"/>
    <w:rsid w:val="00771001"/>
    <w:rsid w:val="0077227B"/>
    <w:rsid w:val="00792324"/>
    <w:rsid w:val="007C64B8"/>
    <w:rsid w:val="007D2120"/>
    <w:rsid w:val="007D2BB2"/>
    <w:rsid w:val="007E2D5A"/>
    <w:rsid w:val="007E390E"/>
    <w:rsid w:val="007E3D9A"/>
    <w:rsid w:val="007E514C"/>
    <w:rsid w:val="007F2290"/>
    <w:rsid w:val="007F565C"/>
    <w:rsid w:val="007F6CAF"/>
    <w:rsid w:val="0080148D"/>
    <w:rsid w:val="00806B39"/>
    <w:rsid w:val="008121FA"/>
    <w:rsid w:val="008155D3"/>
    <w:rsid w:val="00817A4D"/>
    <w:rsid w:val="00821C71"/>
    <w:rsid w:val="00824F1E"/>
    <w:rsid w:val="00841FB6"/>
    <w:rsid w:val="0084218F"/>
    <w:rsid w:val="008454FB"/>
    <w:rsid w:val="0085514B"/>
    <w:rsid w:val="0086369E"/>
    <w:rsid w:val="008670A0"/>
    <w:rsid w:val="0087276E"/>
    <w:rsid w:val="00873F58"/>
    <w:rsid w:val="0088186A"/>
    <w:rsid w:val="00882696"/>
    <w:rsid w:val="00886DED"/>
    <w:rsid w:val="00887345"/>
    <w:rsid w:val="00891295"/>
    <w:rsid w:val="0089767E"/>
    <w:rsid w:val="008B1466"/>
    <w:rsid w:val="008B1571"/>
    <w:rsid w:val="008B2791"/>
    <w:rsid w:val="008C25C0"/>
    <w:rsid w:val="008C270E"/>
    <w:rsid w:val="008C30CD"/>
    <w:rsid w:val="008C4E7A"/>
    <w:rsid w:val="008C6ED5"/>
    <w:rsid w:val="008D4C7A"/>
    <w:rsid w:val="008D4DF1"/>
    <w:rsid w:val="008D67D5"/>
    <w:rsid w:val="008E5753"/>
    <w:rsid w:val="008E7587"/>
    <w:rsid w:val="008E7D6B"/>
    <w:rsid w:val="008F7DF8"/>
    <w:rsid w:val="00902A92"/>
    <w:rsid w:val="009030DD"/>
    <w:rsid w:val="009044AE"/>
    <w:rsid w:val="009075E2"/>
    <w:rsid w:val="00907F82"/>
    <w:rsid w:val="00913B8E"/>
    <w:rsid w:val="009309B9"/>
    <w:rsid w:val="00931C48"/>
    <w:rsid w:val="009345F3"/>
    <w:rsid w:val="00952C29"/>
    <w:rsid w:val="00953208"/>
    <w:rsid w:val="00953AB7"/>
    <w:rsid w:val="00963870"/>
    <w:rsid w:val="009677E9"/>
    <w:rsid w:val="0097054E"/>
    <w:rsid w:val="00975439"/>
    <w:rsid w:val="00984CE3"/>
    <w:rsid w:val="00994A1F"/>
    <w:rsid w:val="00995A66"/>
    <w:rsid w:val="00997620"/>
    <w:rsid w:val="009A0B05"/>
    <w:rsid w:val="009A1A7B"/>
    <w:rsid w:val="009A1D3D"/>
    <w:rsid w:val="009B03F9"/>
    <w:rsid w:val="009B0B44"/>
    <w:rsid w:val="009C58B6"/>
    <w:rsid w:val="009D3B78"/>
    <w:rsid w:val="009D760C"/>
    <w:rsid w:val="009E0539"/>
    <w:rsid w:val="009F58C6"/>
    <w:rsid w:val="009F70B6"/>
    <w:rsid w:val="00A009F0"/>
    <w:rsid w:val="00A01C93"/>
    <w:rsid w:val="00A01FA8"/>
    <w:rsid w:val="00A1063A"/>
    <w:rsid w:val="00A32396"/>
    <w:rsid w:val="00A409A6"/>
    <w:rsid w:val="00A42806"/>
    <w:rsid w:val="00A55AE3"/>
    <w:rsid w:val="00A60F8D"/>
    <w:rsid w:val="00A67882"/>
    <w:rsid w:val="00A75A69"/>
    <w:rsid w:val="00A75D0A"/>
    <w:rsid w:val="00A77814"/>
    <w:rsid w:val="00A8130D"/>
    <w:rsid w:val="00A82241"/>
    <w:rsid w:val="00A8624F"/>
    <w:rsid w:val="00A90B2F"/>
    <w:rsid w:val="00A956D2"/>
    <w:rsid w:val="00A96880"/>
    <w:rsid w:val="00AA3F10"/>
    <w:rsid w:val="00AA4135"/>
    <w:rsid w:val="00AB2C1B"/>
    <w:rsid w:val="00AC3F52"/>
    <w:rsid w:val="00AD1221"/>
    <w:rsid w:val="00AD16CD"/>
    <w:rsid w:val="00AE0E86"/>
    <w:rsid w:val="00AE2AC0"/>
    <w:rsid w:val="00AE337F"/>
    <w:rsid w:val="00AE4A18"/>
    <w:rsid w:val="00B04F47"/>
    <w:rsid w:val="00B17D27"/>
    <w:rsid w:val="00B2072C"/>
    <w:rsid w:val="00B20F7D"/>
    <w:rsid w:val="00B217CE"/>
    <w:rsid w:val="00B30113"/>
    <w:rsid w:val="00B5315D"/>
    <w:rsid w:val="00B535E1"/>
    <w:rsid w:val="00B5430D"/>
    <w:rsid w:val="00B611D4"/>
    <w:rsid w:val="00B6447C"/>
    <w:rsid w:val="00B65097"/>
    <w:rsid w:val="00B65696"/>
    <w:rsid w:val="00B65DAA"/>
    <w:rsid w:val="00B749A2"/>
    <w:rsid w:val="00B82FCB"/>
    <w:rsid w:val="00B9154D"/>
    <w:rsid w:val="00B94261"/>
    <w:rsid w:val="00BA1708"/>
    <w:rsid w:val="00BB47CF"/>
    <w:rsid w:val="00BB7237"/>
    <w:rsid w:val="00BB7FD4"/>
    <w:rsid w:val="00BC06BB"/>
    <w:rsid w:val="00BC4E7A"/>
    <w:rsid w:val="00BD3B90"/>
    <w:rsid w:val="00BD55CD"/>
    <w:rsid w:val="00BE2C3D"/>
    <w:rsid w:val="00BE40F0"/>
    <w:rsid w:val="00BE5701"/>
    <w:rsid w:val="00BE6533"/>
    <w:rsid w:val="00BF0BA7"/>
    <w:rsid w:val="00BF3594"/>
    <w:rsid w:val="00BF4930"/>
    <w:rsid w:val="00C00435"/>
    <w:rsid w:val="00C00BCD"/>
    <w:rsid w:val="00C02CB6"/>
    <w:rsid w:val="00C0797D"/>
    <w:rsid w:val="00C11705"/>
    <w:rsid w:val="00C11F8F"/>
    <w:rsid w:val="00C125E2"/>
    <w:rsid w:val="00C1769F"/>
    <w:rsid w:val="00C20B29"/>
    <w:rsid w:val="00C33A3B"/>
    <w:rsid w:val="00C341B7"/>
    <w:rsid w:val="00C37258"/>
    <w:rsid w:val="00C42762"/>
    <w:rsid w:val="00C4386B"/>
    <w:rsid w:val="00C44704"/>
    <w:rsid w:val="00C45349"/>
    <w:rsid w:val="00C45D99"/>
    <w:rsid w:val="00C53A16"/>
    <w:rsid w:val="00C55B7B"/>
    <w:rsid w:val="00C6465E"/>
    <w:rsid w:val="00C65B1B"/>
    <w:rsid w:val="00C66E77"/>
    <w:rsid w:val="00C71168"/>
    <w:rsid w:val="00C72CA5"/>
    <w:rsid w:val="00C77BA4"/>
    <w:rsid w:val="00C821E1"/>
    <w:rsid w:val="00C83C7F"/>
    <w:rsid w:val="00C968A8"/>
    <w:rsid w:val="00CA56B4"/>
    <w:rsid w:val="00CA6434"/>
    <w:rsid w:val="00CB0682"/>
    <w:rsid w:val="00CB3B70"/>
    <w:rsid w:val="00CC35AF"/>
    <w:rsid w:val="00CC51F5"/>
    <w:rsid w:val="00CC770B"/>
    <w:rsid w:val="00CD2680"/>
    <w:rsid w:val="00CE27C0"/>
    <w:rsid w:val="00CF1A03"/>
    <w:rsid w:val="00D02F75"/>
    <w:rsid w:val="00D1310F"/>
    <w:rsid w:val="00D138FD"/>
    <w:rsid w:val="00D25DA5"/>
    <w:rsid w:val="00D263B8"/>
    <w:rsid w:val="00D34EA0"/>
    <w:rsid w:val="00D3581A"/>
    <w:rsid w:val="00D36FC4"/>
    <w:rsid w:val="00D43854"/>
    <w:rsid w:val="00D446EF"/>
    <w:rsid w:val="00D45103"/>
    <w:rsid w:val="00D46D14"/>
    <w:rsid w:val="00D51D14"/>
    <w:rsid w:val="00D55C68"/>
    <w:rsid w:val="00D55CFF"/>
    <w:rsid w:val="00D622F6"/>
    <w:rsid w:val="00D64273"/>
    <w:rsid w:val="00D64CFC"/>
    <w:rsid w:val="00D654C1"/>
    <w:rsid w:val="00D66E08"/>
    <w:rsid w:val="00D712D7"/>
    <w:rsid w:val="00D71C38"/>
    <w:rsid w:val="00D8149A"/>
    <w:rsid w:val="00D87453"/>
    <w:rsid w:val="00D9040F"/>
    <w:rsid w:val="00D912D9"/>
    <w:rsid w:val="00DA0F78"/>
    <w:rsid w:val="00DA4416"/>
    <w:rsid w:val="00DB7F9D"/>
    <w:rsid w:val="00DC0B2D"/>
    <w:rsid w:val="00DC6641"/>
    <w:rsid w:val="00DD0619"/>
    <w:rsid w:val="00DE706D"/>
    <w:rsid w:val="00DE7E0D"/>
    <w:rsid w:val="00DF608C"/>
    <w:rsid w:val="00DF709A"/>
    <w:rsid w:val="00E042B7"/>
    <w:rsid w:val="00E04422"/>
    <w:rsid w:val="00E12BE6"/>
    <w:rsid w:val="00E13CA0"/>
    <w:rsid w:val="00E151D0"/>
    <w:rsid w:val="00E155ED"/>
    <w:rsid w:val="00E1661D"/>
    <w:rsid w:val="00E208B5"/>
    <w:rsid w:val="00E22A4B"/>
    <w:rsid w:val="00E2572D"/>
    <w:rsid w:val="00E34536"/>
    <w:rsid w:val="00E34B6E"/>
    <w:rsid w:val="00E36097"/>
    <w:rsid w:val="00E478EF"/>
    <w:rsid w:val="00E52598"/>
    <w:rsid w:val="00E62815"/>
    <w:rsid w:val="00E6513C"/>
    <w:rsid w:val="00E71230"/>
    <w:rsid w:val="00E73C05"/>
    <w:rsid w:val="00E74433"/>
    <w:rsid w:val="00E819A2"/>
    <w:rsid w:val="00E86527"/>
    <w:rsid w:val="00E87362"/>
    <w:rsid w:val="00E91572"/>
    <w:rsid w:val="00E933F3"/>
    <w:rsid w:val="00E96B47"/>
    <w:rsid w:val="00E975CE"/>
    <w:rsid w:val="00EA54EA"/>
    <w:rsid w:val="00EA651C"/>
    <w:rsid w:val="00EB3D07"/>
    <w:rsid w:val="00EB4F94"/>
    <w:rsid w:val="00EB6772"/>
    <w:rsid w:val="00EB7FB5"/>
    <w:rsid w:val="00EC1406"/>
    <w:rsid w:val="00EC1B23"/>
    <w:rsid w:val="00EC2571"/>
    <w:rsid w:val="00EC2A2A"/>
    <w:rsid w:val="00EC544F"/>
    <w:rsid w:val="00EC7BFF"/>
    <w:rsid w:val="00EE0857"/>
    <w:rsid w:val="00EE17D1"/>
    <w:rsid w:val="00EE31E9"/>
    <w:rsid w:val="00EE496A"/>
    <w:rsid w:val="00EE4FC2"/>
    <w:rsid w:val="00EE5440"/>
    <w:rsid w:val="00EE7DF3"/>
    <w:rsid w:val="00EF010F"/>
    <w:rsid w:val="00F03876"/>
    <w:rsid w:val="00F038E7"/>
    <w:rsid w:val="00F1157F"/>
    <w:rsid w:val="00F16BE8"/>
    <w:rsid w:val="00F20097"/>
    <w:rsid w:val="00F4258A"/>
    <w:rsid w:val="00F44050"/>
    <w:rsid w:val="00F52D66"/>
    <w:rsid w:val="00F57F23"/>
    <w:rsid w:val="00F60085"/>
    <w:rsid w:val="00F71C40"/>
    <w:rsid w:val="00F720DD"/>
    <w:rsid w:val="00F75F1B"/>
    <w:rsid w:val="00F76D2C"/>
    <w:rsid w:val="00F85C8B"/>
    <w:rsid w:val="00F87135"/>
    <w:rsid w:val="00FA2CEF"/>
    <w:rsid w:val="00FA405D"/>
    <w:rsid w:val="00FA6016"/>
    <w:rsid w:val="00FB554A"/>
    <w:rsid w:val="00FB7B65"/>
    <w:rsid w:val="00FD0E2F"/>
    <w:rsid w:val="00FD251B"/>
    <w:rsid w:val="00FD5345"/>
    <w:rsid w:val="00FD5BA7"/>
    <w:rsid w:val="00FD5F5F"/>
    <w:rsid w:val="00FE4364"/>
    <w:rsid w:val="00FE6D63"/>
    <w:rsid w:val="00FE6F4A"/>
    <w:rsid w:val="00FE6FC8"/>
    <w:rsid w:val="00FF2304"/>
    <w:rsid w:val="00FF2EFD"/>
    <w:rsid w:val="00FF364E"/>
    <w:rsid w:val="00FF3FE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E3E4D"/>
  <w15:docId w15:val="{DB415599-4E71-4D3B-B8B3-D2754DF2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A56B4"/>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6907D2"/>
    <w:rPr>
      <w:color w:val="0000FF"/>
      <w:u w:val="single"/>
    </w:rPr>
  </w:style>
  <w:style w:type="character" w:styleId="LineNumber">
    <w:name w:val="line number"/>
    <w:basedOn w:val="DefaultParagraphFont"/>
    <w:uiPriority w:val="99"/>
    <w:semiHidden/>
    <w:unhideWhenUsed/>
    <w:rsid w:val="009B0B44"/>
  </w:style>
  <w:style w:type="character" w:styleId="FollowedHyperlink">
    <w:name w:val="FollowedHyperlink"/>
    <w:basedOn w:val="DefaultParagraphFont"/>
    <w:uiPriority w:val="99"/>
    <w:semiHidden/>
    <w:unhideWhenUsed/>
    <w:rsid w:val="00071AD9"/>
    <w:rPr>
      <w:color w:val="B2B2B2" w:themeColor="followedHyperlink"/>
      <w:u w:val="single"/>
    </w:rPr>
  </w:style>
  <w:style w:type="paragraph" w:customStyle="1" w:styleId="Caption1">
    <w:name w:val="Caption1"/>
    <w:basedOn w:val="Normal"/>
    <w:rsid w:val="004D0348"/>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127408">
      <w:bodyDiv w:val="1"/>
      <w:marLeft w:val="0"/>
      <w:marRight w:val="0"/>
      <w:marTop w:val="0"/>
      <w:marBottom w:val="0"/>
      <w:divBdr>
        <w:top w:val="none" w:sz="0" w:space="0" w:color="auto"/>
        <w:left w:val="none" w:sz="0" w:space="0" w:color="auto"/>
        <w:bottom w:val="none" w:sz="0" w:space="0" w:color="auto"/>
        <w:right w:val="none" w:sz="0" w:space="0" w:color="auto"/>
      </w:divBdr>
    </w:div>
    <w:div w:id="624773085">
      <w:bodyDiv w:val="1"/>
      <w:marLeft w:val="0"/>
      <w:marRight w:val="0"/>
      <w:marTop w:val="0"/>
      <w:marBottom w:val="0"/>
      <w:divBdr>
        <w:top w:val="none" w:sz="0" w:space="0" w:color="auto"/>
        <w:left w:val="none" w:sz="0" w:space="0" w:color="auto"/>
        <w:bottom w:val="none" w:sz="0" w:space="0" w:color="auto"/>
        <w:right w:val="none" w:sz="0" w:space="0" w:color="auto"/>
      </w:divBdr>
      <w:divsChild>
        <w:div w:id="10183361">
          <w:marLeft w:val="0"/>
          <w:marRight w:val="0"/>
          <w:marTop w:val="0"/>
          <w:marBottom w:val="0"/>
          <w:divBdr>
            <w:top w:val="none" w:sz="0" w:space="0" w:color="auto"/>
            <w:left w:val="none" w:sz="0" w:space="0" w:color="auto"/>
            <w:bottom w:val="none" w:sz="0" w:space="0" w:color="auto"/>
            <w:right w:val="none" w:sz="0" w:space="0" w:color="auto"/>
          </w:divBdr>
          <w:divsChild>
            <w:div w:id="1896889952">
              <w:marLeft w:val="0"/>
              <w:marRight w:val="0"/>
              <w:marTop w:val="0"/>
              <w:marBottom w:val="0"/>
              <w:divBdr>
                <w:top w:val="none" w:sz="0" w:space="0" w:color="auto"/>
                <w:left w:val="none" w:sz="0" w:space="0" w:color="auto"/>
                <w:bottom w:val="none" w:sz="0" w:space="0" w:color="auto"/>
                <w:right w:val="none" w:sz="0" w:space="0" w:color="auto"/>
              </w:divBdr>
              <w:divsChild>
                <w:div w:id="15205009">
                  <w:marLeft w:val="0"/>
                  <w:marRight w:val="0"/>
                  <w:marTop w:val="0"/>
                  <w:marBottom w:val="0"/>
                  <w:divBdr>
                    <w:top w:val="none" w:sz="0" w:space="0" w:color="auto"/>
                    <w:left w:val="none" w:sz="0" w:space="0" w:color="auto"/>
                    <w:bottom w:val="none" w:sz="0" w:space="0" w:color="auto"/>
                    <w:right w:val="none" w:sz="0" w:space="0" w:color="auto"/>
                  </w:divBdr>
                  <w:divsChild>
                    <w:div w:id="1424911691">
                      <w:marLeft w:val="0"/>
                      <w:marRight w:val="0"/>
                      <w:marTop w:val="0"/>
                      <w:marBottom w:val="0"/>
                      <w:divBdr>
                        <w:top w:val="none" w:sz="0" w:space="0" w:color="auto"/>
                        <w:left w:val="none" w:sz="0" w:space="0" w:color="auto"/>
                        <w:bottom w:val="none" w:sz="0" w:space="0" w:color="auto"/>
                        <w:right w:val="none" w:sz="0" w:space="0" w:color="auto"/>
                      </w:divBdr>
                      <w:divsChild>
                        <w:div w:id="2042244972">
                          <w:marLeft w:val="0"/>
                          <w:marRight w:val="0"/>
                          <w:marTop w:val="0"/>
                          <w:marBottom w:val="0"/>
                          <w:divBdr>
                            <w:top w:val="none" w:sz="0" w:space="0" w:color="auto"/>
                            <w:left w:val="none" w:sz="0" w:space="0" w:color="auto"/>
                            <w:bottom w:val="none" w:sz="0" w:space="0" w:color="auto"/>
                            <w:right w:val="none" w:sz="0" w:space="0" w:color="auto"/>
                          </w:divBdr>
                          <w:divsChild>
                            <w:div w:id="6850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234639">
      <w:bodyDiv w:val="1"/>
      <w:marLeft w:val="0"/>
      <w:marRight w:val="0"/>
      <w:marTop w:val="0"/>
      <w:marBottom w:val="0"/>
      <w:divBdr>
        <w:top w:val="none" w:sz="0" w:space="0" w:color="auto"/>
        <w:left w:val="none" w:sz="0" w:space="0" w:color="auto"/>
        <w:bottom w:val="none" w:sz="0" w:space="0" w:color="auto"/>
        <w:right w:val="none" w:sz="0" w:space="0" w:color="auto"/>
      </w:divBdr>
      <w:divsChild>
        <w:div w:id="1246767772">
          <w:marLeft w:val="0"/>
          <w:marRight w:val="0"/>
          <w:marTop w:val="0"/>
          <w:marBottom w:val="0"/>
          <w:divBdr>
            <w:top w:val="none" w:sz="0" w:space="0" w:color="auto"/>
            <w:left w:val="none" w:sz="0" w:space="0" w:color="auto"/>
            <w:bottom w:val="none" w:sz="0" w:space="0" w:color="auto"/>
            <w:right w:val="none" w:sz="0" w:space="0" w:color="auto"/>
          </w:divBdr>
        </w:div>
      </w:divsChild>
    </w:div>
    <w:div w:id="1459301677">
      <w:bodyDiv w:val="1"/>
      <w:marLeft w:val="0"/>
      <w:marRight w:val="0"/>
      <w:marTop w:val="0"/>
      <w:marBottom w:val="0"/>
      <w:divBdr>
        <w:top w:val="none" w:sz="0" w:space="0" w:color="auto"/>
        <w:left w:val="none" w:sz="0" w:space="0" w:color="auto"/>
        <w:bottom w:val="none" w:sz="0" w:space="0" w:color="auto"/>
        <w:right w:val="none" w:sz="0" w:space="0" w:color="auto"/>
      </w:divBdr>
      <w:divsChild>
        <w:div w:id="559249769">
          <w:marLeft w:val="0"/>
          <w:marRight w:val="0"/>
          <w:marTop w:val="0"/>
          <w:marBottom w:val="0"/>
          <w:divBdr>
            <w:top w:val="none" w:sz="0" w:space="0" w:color="auto"/>
            <w:left w:val="none" w:sz="0" w:space="0" w:color="auto"/>
            <w:bottom w:val="none" w:sz="0" w:space="0" w:color="auto"/>
            <w:right w:val="none" w:sz="0" w:space="0" w:color="auto"/>
          </w:divBdr>
          <w:divsChild>
            <w:div w:id="1006397435">
              <w:marLeft w:val="-225"/>
              <w:marRight w:val="-225"/>
              <w:marTop w:val="0"/>
              <w:marBottom w:val="0"/>
              <w:divBdr>
                <w:top w:val="none" w:sz="0" w:space="0" w:color="auto"/>
                <w:left w:val="none" w:sz="0" w:space="0" w:color="auto"/>
                <w:bottom w:val="none" w:sz="0" w:space="0" w:color="auto"/>
                <w:right w:val="none" w:sz="0" w:space="0" w:color="auto"/>
              </w:divBdr>
              <w:divsChild>
                <w:div w:id="2033072777">
                  <w:marLeft w:val="0"/>
                  <w:marRight w:val="0"/>
                  <w:marTop w:val="0"/>
                  <w:marBottom w:val="0"/>
                  <w:divBdr>
                    <w:top w:val="none" w:sz="0" w:space="0" w:color="auto"/>
                    <w:left w:val="none" w:sz="0" w:space="0" w:color="auto"/>
                    <w:bottom w:val="none" w:sz="0" w:space="0" w:color="auto"/>
                    <w:right w:val="none" w:sz="0" w:space="0" w:color="auto"/>
                  </w:divBdr>
                  <w:divsChild>
                    <w:div w:id="1342775948">
                      <w:marLeft w:val="-225"/>
                      <w:marRight w:val="-225"/>
                      <w:marTop w:val="0"/>
                      <w:marBottom w:val="0"/>
                      <w:divBdr>
                        <w:top w:val="none" w:sz="0" w:space="0" w:color="auto"/>
                        <w:left w:val="none" w:sz="0" w:space="0" w:color="auto"/>
                        <w:bottom w:val="none" w:sz="0" w:space="0" w:color="auto"/>
                        <w:right w:val="none" w:sz="0" w:space="0" w:color="auto"/>
                      </w:divBdr>
                      <w:divsChild>
                        <w:div w:id="1556047758">
                          <w:marLeft w:val="0"/>
                          <w:marRight w:val="0"/>
                          <w:marTop w:val="0"/>
                          <w:marBottom w:val="0"/>
                          <w:divBdr>
                            <w:top w:val="none" w:sz="0" w:space="0" w:color="auto"/>
                            <w:left w:val="none" w:sz="0" w:space="0" w:color="auto"/>
                            <w:bottom w:val="none" w:sz="0" w:space="0" w:color="auto"/>
                            <w:right w:val="none" w:sz="0" w:space="0" w:color="auto"/>
                          </w:divBdr>
                          <w:divsChild>
                            <w:div w:id="2301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0.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50.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1.sv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20.jpg"/><Relationship Id="rId30"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Page 1</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3.xml><?xml version="1.0" encoding="utf-8"?>
<ds:datastoreItem xmlns:ds="http://schemas.openxmlformats.org/officeDocument/2006/customXml" ds:itemID="{2434183E-78E6-42EC-B05A-244D753E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647</TotalTime>
  <Pages>4</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infofuel production co</dc:creator>
  <cp:keywords/>
  <cp:lastModifiedBy>Owner</cp:lastModifiedBy>
  <cp:revision>88</cp:revision>
  <cp:lastPrinted>2017-03-01T20:44:00Z</cp:lastPrinted>
  <dcterms:created xsi:type="dcterms:W3CDTF">2017-02-28T21:20:00Z</dcterms:created>
  <dcterms:modified xsi:type="dcterms:W3CDTF">2017-03-01T21:05:00Z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